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6"/>
        <w:gridCol w:w="4611"/>
        <w:gridCol w:w="1984"/>
      </w:tblGrid>
      <w:tr w:rsidR="00F452BE" w:rsidRPr="00A25EC1" w14:paraId="668DC3D1" w14:textId="77777777" w:rsidTr="00750FAC">
        <w:trPr>
          <w:cantSplit/>
          <w:trHeight w:val="316"/>
        </w:trPr>
        <w:tc>
          <w:tcPr>
            <w:tcW w:w="3186" w:type="dxa"/>
          </w:tcPr>
          <w:p w14:paraId="20B275EE" w14:textId="4D18E0E9" w:rsidR="00F452BE" w:rsidRPr="00A25EC1" w:rsidRDefault="00F452BE" w:rsidP="00CD6D83">
            <w:pPr>
              <w:ind w:right="-108"/>
              <w:rPr>
                <w:rFonts w:ascii="Verdana" w:hAnsi="Verdana"/>
                <w:sz w:val="20"/>
                <w:szCs w:val="20"/>
              </w:rPr>
            </w:pPr>
            <w:r w:rsidRPr="00A25EC1">
              <w:rPr>
                <w:rFonts w:ascii="Verdana" w:hAnsi="Verdana"/>
                <w:sz w:val="20"/>
                <w:szCs w:val="20"/>
              </w:rPr>
              <w:t>БРОЈ: ЈНМВ-2/0</w:t>
            </w:r>
            <w:r w:rsidR="00CD6D83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DF1360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r w:rsidR="00CD6D83">
              <w:rPr>
                <w:rFonts w:ascii="Verdana" w:hAnsi="Verdana"/>
                <w:sz w:val="20"/>
                <w:szCs w:val="20"/>
                <w:lang w:val="en-US"/>
              </w:rPr>
              <w:t>2093</w:t>
            </w:r>
            <w:r w:rsidRPr="00A25EC1">
              <w:rPr>
                <w:rFonts w:ascii="Verdana" w:hAnsi="Verdana"/>
                <w:sz w:val="20"/>
                <w:szCs w:val="20"/>
              </w:rPr>
              <w:t>-5</w:t>
            </w:r>
          </w:p>
        </w:tc>
        <w:tc>
          <w:tcPr>
            <w:tcW w:w="4611" w:type="dxa"/>
          </w:tcPr>
          <w:p w14:paraId="7962F5F0" w14:textId="77777777" w:rsidR="00F452BE" w:rsidRPr="00A25EC1" w:rsidRDefault="00F452BE" w:rsidP="00750FAC">
            <w:pPr>
              <w:ind w:right="-10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81E728" w14:textId="77777777" w:rsidR="00F452BE" w:rsidRPr="00A25EC1" w:rsidRDefault="00F452BE" w:rsidP="00750FAC">
            <w:pPr>
              <w:rPr>
                <w:rFonts w:ascii="Verdana" w:hAnsi="Verdana"/>
                <w:sz w:val="20"/>
                <w:szCs w:val="20"/>
              </w:rPr>
            </w:pPr>
            <w:r w:rsidRPr="00A25EC1">
              <w:rPr>
                <w:rFonts w:ascii="Verdana" w:hAnsi="Verdana"/>
                <w:sz w:val="20"/>
                <w:szCs w:val="20"/>
              </w:rPr>
              <w:t>Знак: ЉЉР</w:t>
            </w:r>
          </w:p>
        </w:tc>
      </w:tr>
      <w:tr w:rsidR="00F452BE" w:rsidRPr="00A25EC1" w14:paraId="0ED11479" w14:textId="77777777" w:rsidTr="00750FAC">
        <w:trPr>
          <w:cantSplit/>
          <w:trHeight w:val="299"/>
        </w:trPr>
        <w:tc>
          <w:tcPr>
            <w:tcW w:w="3186" w:type="dxa"/>
          </w:tcPr>
          <w:p w14:paraId="679E2468" w14:textId="18627BC2" w:rsidR="00F452BE" w:rsidRPr="00CD6D83" w:rsidRDefault="00F452BE" w:rsidP="00CD6D8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25EC1">
              <w:rPr>
                <w:rFonts w:ascii="Verdana" w:hAnsi="Verdana"/>
                <w:sz w:val="20"/>
                <w:szCs w:val="20"/>
              </w:rPr>
              <w:t>ДАНА:</w:t>
            </w:r>
            <w:r w:rsidR="00CD6D83">
              <w:rPr>
                <w:rFonts w:ascii="Verdana" w:hAnsi="Verdana"/>
                <w:sz w:val="20"/>
                <w:szCs w:val="20"/>
                <w:lang w:val="en-US"/>
              </w:rPr>
              <w:t>10.09.2019.</w:t>
            </w:r>
          </w:p>
        </w:tc>
        <w:tc>
          <w:tcPr>
            <w:tcW w:w="4611" w:type="dxa"/>
          </w:tcPr>
          <w:p w14:paraId="38E790CF" w14:textId="77777777" w:rsidR="00F452BE" w:rsidRPr="00A25EC1" w:rsidRDefault="00F452BE" w:rsidP="00750F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AB25AD" w14:textId="4ADD5066" w:rsidR="00F452BE" w:rsidRPr="00A25EC1" w:rsidRDefault="00F452BE" w:rsidP="00CD6D8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25EC1">
              <w:rPr>
                <w:rFonts w:ascii="Verdana" w:hAnsi="Verdana"/>
                <w:sz w:val="20"/>
                <w:szCs w:val="20"/>
              </w:rPr>
              <w:t>Веза: ЈНМВ-2/0</w:t>
            </w:r>
            <w:r w:rsidR="00CD6D83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54BAE365" w14:textId="77777777" w:rsidR="00F452BE" w:rsidRPr="00A25EC1" w:rsidRDefault="00F452BE" w:rsidP="00186C3E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65757417" w14:textId="40976B36" w:rsidR="00DF1360" w:rsidRPr="00DF1360" w:rsidRDefault="00DF1360" w:rsidP="00DF1360">
      <w:pPr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На основу члана 60. став 1. тачка 2. Закона о јавним набавкама </w:t>
      </w:r>
      <w:r w:rsidRPr="00DF1360">
        <w:rPr>
          <w:rFonts w:ascii="Verdana" w:hAnsi="Verdana"/>
          <w:sz w:val="20"/>
          <w:szCs w:val="20"/>
        </w:rPr>
        <w:t xml:space="preserve"> („Службени гласник РС“, бр. 124/2012, 14/2015 и 68/2015)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и Одлуке о покретању поступка јавне набавке број: ЈНМВ-</w:t>
      </w:r>
      <w:r w:rsidR="00CD6D83">
        <w:rPr>
          <w:rFonts w:ascii="Verdana" w:hAnsi="Verdana"/>
          <w:noProof/>
          <w:color w:val="000000"/>
          <w:sz w:val="20"/>
          <w:szCs w:val="20"/>
        </w:rPr>
        <w:t>2/04-2093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-2 од </w:t>
      </w:r>
      <w:r w:rsidR="00CD6D83">
        <w:rPr>
          <w:rFonts w:ascii="Verdana" w:hAnsi="Verdana"/>
          <w:noProof/>
          <w:color w:val="000000"/>
          <w:sz w:val="20"/>
          <w:szCs w:val="20"/>
          <w:lang w:val="en-US"/>
        </w:rPr>
        <w:t>10.09.2019.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године,</w:t>
      </w:r>
    </w:p>
    <w:p w14:paraId="65F38938" w14:textId="77777777" w:rsidR="00DF1360" w:rsidRPr="00DF1360" w:rsidRDefault="00DF1360" w:rsidP="00DF1360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4AE414A4" w14:textId="77777777" w:rsidR="00DF1360" w:rsidRPr="00DF1360" w:rsidRDefault="00DF1360" w:rsidP="00DF1360">
      <w:pPr>
        <w:jc w:val="center"/>
        <w:rPr>
          <w:rFonts w:ascii="Verdana" w:hAnsi="Verdana"/>
          <w:b/>
          <w:sz w:val="20"/>
          <w:szCs w:val="20"/>
        </w:rPr>
      </w:pPr>
      <w:r w:rsidRPr="00DF1360">
        <w:rPr>
          <w:rFonts w:ascii="Verdana" w:hAnsi="Verdana"/>
          <w:b/>
          <w:sz w:val="20"/>
          <w:szCs w:val="20"/>
        </w:rPr>
        <w:t>ЈП ЗАВОД ЗА УРБАНИЗАМ ВОЈВОДИНЕ</w:t>
      </w:r>
    </w:p>
    <w:p w14:paraId="2AF8B59D" w14:textId="77777777" w:rsidR="00DF1360" w:rsidRPr="00DF1360" w:rsidRDefault="00DF1360" w:rsidP="00DF1360">
      <w:pPr>
        <w:jc w:val="center"/>
        <w:rPr>
          <w:rFonts w:ascii="Verdana" w:hAnsi="Verdana"/>
          <w:b/>
          <w:sz w:val="20"/>
          <w:szCs w:val="20"/>
        </w:rPr>
      </w:pPr>
      <w:r w:rsidRPr="00DF1360">
        <w:rPr>
          <w:rFonts w:ascii="Verdana" w:hAnsi="Verdana"/>
          <w:b/>
          <w:sz w:val="20"/>
          <w:szCs w:val="20"/>
        </w:rPr>
        <w:t>НОВИ САД, Железничка 6/III, Нови Сад</w:t>
      </w:r>
    </w:p>
    <w:p w14:paraId="225C204E" w14:textId="77777777" w:rsidR="00DF1360" w:rsidRPr="00DF1360" w:rsidRDefault="00DF1360" w:rsidP="00DF1360">
      <w:pPr>
        <w:pStyle w:val="BodyText"/>
        <w:jc w:val="center"/>
        <w:rPr>
          <w:rFonts w:ascii="Verdana" w:hAnsi="Verdana"/>
          <w:b/>
          <w:sz w:val="20"/>
          <w:szCs w:val="20"/>
          <w:lang w:val="sr-Cyrl-RS"/>
        </w:rPr>
      </w:pPr>
      <w:proofErr w:type="spellStart"/>
      <w:r w:rsidRPr="00DF1360">
        <w:rPr>
          <w:rFonts w:ascii="Verdana" w:hAnsi="Verdana"/>
          <w:b/>
          <w:sz w:val="20"/>
          <w:szCs w:val="20"/>
          <w:lang w:val="sr-Cyrl-RS"/>
        </w:rPr>
        <w:t>Еmail</w:t>
      </w:r>
      <w:proofErr w:type="spellEnd"/>
      <w:r w:rsidRPr="00DF1360">
        <w:rPr>
          <w:rFonts w:ascii="Verdana" w:hAnsi="Verdana"/>
          <w:b/>
          <w:sz w:val="20"/>
          <w:szCs w:val="20"/>
          <w:lang w:val="sr-Cyrl-RS"/>
        </w:rPr>
        <w:t xml:space="preserve">:zavurbvo@gmail.com; </w:t>
      </w:r>
      <w:hyperlink r:id="rId12" w:history="1">
        <w:r w:rsidRPr="00DF1360">
          <w:rPr>
            <w:rStyle w:val="Hyperlink"/>
            <w:rFonts w:ascii="Verdana" w:hAnsi="Verdana"/>
            <w:b/>
            <w:sz w:val="20"/>
            <w:szCs w:val="20"/>
            <w:lang w:val="sr-Cyrl-RS"/>
          </w:rPr>
          <w:t>www.zavurbvo.rs</w:t>
        </w:r>
      </w:hyperlink>
    </w:p>
    <w:p w14:paraId="435002C3" w14:textId="77777777" w:rsidR="00DF1360" w:rsidRPr="00DF1360" w:rsidRDefault="00DF1360" w:rsidP="00DF1360">
      <w:pPr>
        <w:pStyle w:val="BodyText"/>
        <w:jc w:val="center"/>
        <w:rPr>
          <w:rFonts w:ascii="Verdana" w:hAnsi="Verdana"/>
          <w:b/>
          <w:noProof/>
          <w:color w:val="000000"/>
          <w:sz w:val="20"/>
          <w:szCs w:val="20"/>
          <w:lang w:val="sr-Cyrl-RS"/>
        </w:rPr>
      </w:pPr>
    </w:p>
    <w:p w14:paraId="6F86D60B" w14:textId="77777777" w:rsidR="00DF1360" w:rsidRPr="00DF1360" w:rsidRDefault="00DF1360" w:rsidP="00DF1360">
      <w:pPr>
        <w:rPr>
          <w:rFonts w:ascii="Verdana" w:hAnsi="Verdana"/>
          <w:bCs/>
          <w:noProof/>
          <w:color w:val="000000"/>
          <w:sz w:val="20"/>
          <w:szCs w:val="20"/>
        </w:rPr>
      </w:pPr>
      <w:r w:rsidRPr="00DF1360">
        <w:rPr>
          <w:rFonts w:ascii="Verdana" w:hAnsi="Verdana"/>
          <w:bCs/>
          <w:noProof/>
          <w:color w:val="000000"/>
          <w:sz w:val="20"/>
          <w:szCs w:val="20"/>
        </w:rPr>
        <w:t>упућује</w:t>
      </w:r>
    </w:p>
    <w:p w14:paraId="22CE50B8" w14:textId="77777777" w:rsidR="00DF1360" w:rsidRPr="00DF1360" w:rsidRDefault="00DF1360" w:rsidP="00EF6567">
      <w:pPr>
        <w:pStyle w:val="Heading1"/>
        <w:numPr>
          <w:ilvl w:val="0"/>
          <w:numId w:val="0"/>
        </w:numPr>
        <w:ind w:left="720"/>
        <w:rPr>
          <w:bCs w:val="0"/>
          <w:szCs w:val="20"/>
          <w:lang w:val="sr-Cyrl-RS"/>
        </w:rPr>
      </w:pPr>
      <w:bookmarkStart w:id="0" w:name="_Toc383688568"/>
      <w:bookmarkStart w:id="1" w:name="_Toc372906732"/>
      <w:bookmarkStart w:id="2" w:name="_Toc518586197"/>
      <w:bookmarkStart w:id="3" w:name="_GoBack"/>
      <w:bookmarkEnd w:id="3"/>
      <w:r w:rsidRPr="00DF1360">
        <w:rPr>
          <w:bCs w:val="0"/>
          <w:szCs w:val="20"/>
          <w:lang w:val="sr-Cyrl-RS"/>
        </w:rPr>
        <w:t>П О З И В</w:t>
      </w:r>
      <w:bookmarkEnd w:id="0"/>
      <w:bookmarkEnd w:id="1"/>
      <w:bookmarkEnd w:id="2"/>
    </w:p>
    <w:p w14:paraId="5FFB6BE6" w14:textId="77777777" w:rsidR="00DF1360" w:rsidRPr="00DF1360" w:rsidRDefault="00DF1360" w:rsidP="00DF1360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</w:rPr>
        <w:t>за подношење понуда у поступку</w:t>
      </w:r>
    </w:p>
    <w:p w14:paraId="4B673437" w14:textId="77777777" w:rsidR="00DF1360" w:rsidRPr="00DF1360" w:rsidRDefault="00DF1360" w:rsidP="00DF1360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</w:rPr>
        <w:t>јавне набавке мале вредности за набавку услуге одржавања службених аутомобила Завода са обезбеђивањем и заменом резервних делова</w:t>
      </w:r>
    </w:p>
    <w:p w14:paraId="514AFDC4" w14:textId="21467DED" w:rsidR="00DF1360" w:rsidRPr="00DF1360" w:rsidRDefault="00DF1360" w:rsidP="00DF1360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</w:rPr>
        <w:t>број: ЈНМВ-</w:t>
      </w:r>
      <w:r w:rsidR="00CD6D83">
        <w:rPr>
          <w:rFonts w:ascii="Verdana" w:hAnsi="Verdana"/>
          <w:b/>
          <w:bCs/>
          <w:noProof/>
          <w:color w:val="000000"/>
          <w:sz w:val="20"/>
          <w:szCs w:val="20"/>
        </w:rPr>
        <w:t>2/04-2093</w:t>
      </w:r>
    </w:p>
    <w:p w14:paraId="44F63599" w14:textId="77777777" w:rsidR="00DF1360" w:rsidRPr="00DF1360" w:rsidRDefault="00DF1360" w:rsidP="00DF1360">
      <w:pPr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34730FEA" w14:textId="77777777" w:rsidR="00DF1360" w:rsidRPr="00DF1360" w:rsidRDefault="00DF1360" w:rsidP="00DF1360">
      <w:pPr>
        <w:numPr>
          <w:ilvl w:val="1"/>
          <w:numId w:val="10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НАРУЧИЛАЦ: </w:t>
      </w:r>
      <w:r w:rsidRPr="00DF1360">
        <w:rPr>
          <w:rFonts w:ascii="Verdana" w:hAnsi="Verdana"/>
          <w:sz w:val="20"/>
          <w:szCs w:val="20"/>
        </w:rPr>
        <w:t xml:space="preserve">ЈП "Завод за урбанизам Војводине" Нови Сад, Железничка 6/3,  </w:t>
      </w:r>
    </w:p>
    <w:p w14:paraId="3D365BF9" w14:textId="77777777" w:rsidR="00DF1360" w:rsidRPr="00DF1360" w:rsidRDefault="00DF1360" w:rsidP="00DF1360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  <w:r w:rsidRPr="00DF1360">
        <w:rPr>
          <w:rFonts w:ascii="Verdana" w:hAnsi="Verdana"/>
          <w:sz w:val="20"/>
          <w:szCs w:val="20"/>
        </w:rPr>
        <w:t>матични број:08068313, ПИБ:100482355.</w:t>
      </w:r>
    </w:p>
    <w:p w14:paraId="697342BC" w14:textId="77777777" w:rsidR="00DF1360" w:rsidRPr="00DF1360" w:rsidRDefault="00DF1360" w:rsidP="00DF1360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</w:p>
    <w:p w14:paraId="05D419FD" w14:textId="77777777" w:rsidR="00DF1360" w:rsidRPr="00DF1360" w:rsidRDefault="00DF1360" w:rsidP="00DF1360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ВРСТА ПОСТУПКА: </w:t>
      </w:r>
      <w:r w:rsidRPr="00DF1360">
        <w:rPr>
          <w:rFonts w:ascii="Verdana" w:hAnsi="Verdana"/>
          <w:bCs/>
          <w:noProof/>
          <w:color w:val="000000"/>
          <w:sz w:val="20"/>
          <w:szCs w:val="20"/>
        </w:rPr>
        <w:t>поступак јавне набавке мале вредности</w:t>
      </w:r>
    </w:p>
    <w:p w14:paraId="34F5C3C5" w14:textId="77777777" w:rsidR="00DF1360" w:rsidRPr="00DF1360" w:rsidRDefault="00DF1360" w:rsidP="00DF1360">
      <w:pPr>
        <w:tabs>
          <w:tab w:val="num" w:pos="720"/>
        </w:tabs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536433A2" w14:textId="77777777" w:rsidR="00DF1360" w:rsidRPr="00DF1360" w:rsidRDefault="00DF1360" w:rsidP="00DF1360">
      <w:pPr>
        <w:numPr>
          <w:ilvl w:val="1"/>
          <w:numId w:val="10"/>
        </w:numPr>
        <w:ind w:left="709"/>
        <w:jc w:val="both"/>
        <w:rPr>
          <w:rFonts w:ascii="Verdana" w:hAnsi="Verdana"/>
          <w:noProof/>
          <w:sz w:val="20"/>
          <w:szCs w:val="20"/>
        </w:rPr>
      </w:pPr>
      <w:r w:rsidRPr="00DF1360">
        <w:rPr>
          <w:rFonts w:ascii="Verdana" w:hAnsi="Verdana"/>
          <w:b/>
          <w:bCs/>
          <w:noProof/>
          <w:sz w:val="20"/>
          <w:szCs w:val="20"/>
        </w:rPr>
        <w:t xml:space="preserve">ПРЕДМЕТ НАБАВКЕ: </w:t>
      </w:r>
      <w:r w:rsidRPr="00DF1360">
        <w:rPr>
          <w:rFonts w:ascii="Verdana" w:hAnsi="Verdana"/>
          <w:noProof/>
          <w:sz w:val="20"/>
          <w:szCs w:val="20"/>
        </w:rPr>
        <w:t>Набавка услуге одржавања службених аутомобила Завода са обезбеђивањем и заменом резервних делова</w:t>
      </w:r>
    </w:p>
    <w:p w14:paraId="461DAA3D" w14:textId="77777777" w:rsidR="00DF1360" w:rsidRPr="00DF1360" w:rsidRDefault="00DF1360" w:rsidP="00DF1360">
      <w:pPr>
        <w:pStyle w:val="ListParagraph"/>
        <w:rPr>
          <w:rFonts w:ascii="Verdana" w:hAnsi="Verdana"/>
          <w:noProof/>
          <w:sz w:val="20"/>
          <w:szCs w:val="20"/>
        </w:rPr>
      </w:pPr>
    </w:p>
    <w:p w14:paraId="7B18BE92" w14:textId="77777777" w:rsidR="00DF1360" w:rsidRPr="00DF1360" w:rsidRDefault="00DF1360" w:rsidP="00DF1360">
      <w:pPr>
        <w:numPr>
          <w:ilvl w:val="1"/>
          <w:numId w:val="10"/>
        </w:numPr>
        <w:ind w:left="709" w:hanging="709"/>
        <w:jc w:val="both"/>
        <w:rPr>
          <w:rFonts w:ascii="Verdana" w:hAnsi="Verdana"/>
          <w:noProof/>
          <w:sz w:val="20"/>
          <w:szCs w:val="20"/>
        </w:rPr>
      </w:pPr>
      <w:r w:rsidRPr="00DF1360">
        <w:rPr>
          <w:rFonts w:ascii="Verdana" w:hAnsi="Verdana"/>
          <w:noProof/>
          <w:sz w:val="20"/>
          <w:szCs w:val="20"/>
        </w:rPr>
        <w:t xml:space="preserve">Ознака из општег речника набавке: </w:t>
      </w:r>
    </w:p>
    <w:p w14:paraId="7F53F420" w14:textId="77777777" w:rsidR="00DF1360" w:rsidRPr="00DF1360" w:rsidRDefault="00DF1360" w:rsidP="00DF1360">
      <w:pPr>
        <w:ind w:left="709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 34330000- Резервни делови за теретна возила, доставна возила и аутомобиле</w:t>
      </w:r>
    </w:p>
    <w:p w14:paraId="52C97106" w14:textId="77777777" w:rsidR="00DF1360" w:rsidRPr="00DF1360" w:rsidRDefault="00DF1360" w:rsidP="00DF1360">
      <w:pPr>
        <w:ind w:left="709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 34351100- Гуме за аутомобиле</w:t>
      </w:r>
    </w:p>
    <w:p w14:paraId="1501E7B2" w14:textId="77777777" w:rsidR="00DF1360" w:rsidRPr="00DF1360" w:rsidRDefault="00DF1360" w:rsidP="00DF1360">
      <w:pPr>
        <w:ind w:left="709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 50110000- Услуге поправки и одржавања моторних возила и припадајуће     </w:t>
      </w:r>
    </w:p>
    <w:p w14:paraId="05225C74" w14:textId="77777777" w:rsidR="00DF1360" w:rsidRPr="00DF1360" w:rsidRDefault="00DF1360" w:rsidP="00DF1360">
      <w:pPr>
        <w:ind w:left="709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                  опреме</w:t>
      </w:r>
    </w:p>
    <w:p w14:paraId="124177E1" w14:textId="77777777" w:rsidR="00DF1360" w:rsidRPr="00DF1360" w:rsidRDefault="00DF1360" w:rsidP="00DF1360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  <w:t>КРИТЕРИЈУМИ И ЕЛЕМЕНТИ ЗА ИЗБОР НАЈПОВОЉНИЈЕ ПОНУДЕ:</w:t>
      </w:r>
    </w:p>
    <w:p w14:paraId="74A0ACE1" w14:textId="77777777" w:rsidR="00DF1360" w:rsidRPr="00DF1360" w:rsidRDefault="00DF1360" w:rsidP="00DF1360">
      <w:pPr>
        <w:pStyle w:val="BodyTextIndent"/>
        <w:tabs>
          <w:tab w:val="num" w:pos="720"/>
        </w:tabs>
        <w:ind w:left="0" w:firstLine="708"/>
        <w:rPr>
          <w:rFonts w:ascii="Verdana" w:hAnsi="Verdana"/>
          <w:bCs/>
          <w:noProof/>
          <w:sz w:val="20"/>
          <w:szCs w:val="20"/>
          <w:lang w:val="sr-Cyrl-RS"/>
        </w:rPr>
      </w:pPr>
      <w:r w:rsidRPr="00DF1360">
        <w:rPr>
          <w:rFonts w:ascii="Verdana" w:hAnsi="Verdana"/>
          <w:bCs/>
          <w:noProof/>
          <w:sz w:val="20"/>
          <w:szCs w:val="20"/>
          <w:lang w:val="sr-Cyrl-RS"/>
        </w:rPr>
        <w:t>Критеријум за избор најповољније понуде је најнижа цена</w:t>
      </w:r>
    </w:p>
    <w:p w14:paraId="53153224" w14:textId="77777777" w:rsidR="00DF1360" w:rsidRPr="00DF1360" w:rsidRDefault="00DF1360" w:rsidP="00DF1360">
      <w:pPr>
        <w:pStyle w:val="BodyTextIndent"/>
        <w:tabs>
          <w:tab w:val="num" w:pos="720"/>
        </w:tabs>
        <w:ind w:left="0" w:firstLine="0"/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</w:pPr>
      <w:r w:rsidRPr="00DF1360">
        <w:rPr>
          <w:rFonts w:ascii="Verdana" w:hAnsi="Verdana"/>
          <w:bCs/>
          <w:noProof/>
          <w:color w:val="000000"/>
          <w:sz w:val="20"/>
          <w:szCs w:val="20"/>
          <w:lang w:val="sr-Cyrl-RS"/>
        </w:rPr>
        <w:t xml:space="preserve"> </w:t>
      </w:r>
    </w:p>
    <w:p w14:paraId="6F317966" w14:textId="77777777" w:rsidR="00DF1360" w:rsidRPr="00DF1360" w:rsidRDefault="00DF1360" w:rsidP="00DF1360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  <w:lang w:val="sr-Cyrl-RS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  <w:t>ПРИПРЕМА И ДОСТАВА ПОНУДА</w:t>
      </w:r>
      <w:r w:rsidRPr="00DF1360">
        <w:rPr>
          <w:rFonts w:ascii="Verdana" w:hAnsi="Verdana"/>
          <w:bCs/>
          <w:noProof/>
          <w:color w:val="000000"/>
          <w:sz w:val="20"/>
          <w:szCs w:val="20"/>
          <w:lang w:val="sr-Cyrl-RS"/>
        </w:rPr>
        <w:t xml:space="preserve"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 дефинисане чланом 75. и чланом 76. Закона о јавним набавкама. </w:t>
      </w:r>
    </w:p>
    <w:p w14:paraId="580B3497" w14:textId="77777777" w:rsidR="00DF1360" w:rsidRPr="00DF1360" w:rsidRDefault="00DF1360" w:rsidP="00DF1360">
      <w:pPr>
        <w:pStyle w:val="BodyTextIndent"/>
        <w:ind w:left="0" w:firstLine="0"/>
        <w:rPr>
          <w:rFonts w:ascii="Verdana" w:hAnsi="Verdana"/>
          <w:bCs/>
          <w:noProof/>
          <w:color w:val="000000"/>
          <w:sz w:val="20"/>
          <w:szCs w:val="20"/>
          <w:lang w:val="sr-Cyrl-RS"/>
        </w:rPr>
      </w:pPr>
    </w:p>
    <w:p w14:paraId="40ED6C55" w14:textId="77777777" w:rsidR="00DF1360" w:rsidRPr="00DF1360" w:rsidRDefault="00DF1360" w:rsidP="00DF1360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  <w:lang w:val="sr-Cyrl-RS"/>
        </w:rPr>
      </w:pPr>
      <w:r w:rsidRPr="00DF1360"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  <w:t>УСЛОВИ ЗА УЧЕСТВОВАЊЕ У ПОСТУПКУ:</w:t>
      </w:r>
    </w:p>
    <w:p w14:paraId="6F61CCCC" w14:textId="77777777" w:rsidR="00DF1360" w:rsidRPr="00DF1360" w:rsidRDefault="00DF1360" w:rsidP="00DF1360">
      <w:pPr>
        <w:pStyle w:val="BodyTextIndent"/>
        <w:ind w:left="709" w:hanging="709"/>
        <w:rPr>
          <w:rFonts w:ascii="Verdana" w:hAnsi="Verdana"/>
          <w:noProof/>
          <w:color w:val="000000"/>
          <w:sz w:val="20"/>
          <w:szCs w:val="20"/>
          <w:lang w:val="sr-Cyrl-RS"/>
        </w:rPr>
      </w:pPr>
      <w:r w:rsidRPr="00DF1360">
        <w:rPr>
          <w:rFonts w:ascii="Verdana" w:hAnsi="Verdana"/>
          <w:noProof/>
          <w:color w:val="000000"/>
          <w:sz w:val="20"/>
          <w:szCs w:val="20"/>
          <w:lang w:val="sr-Cyrl-RS"/>
        </w:rPr>
        <w:t xml:space="preserve">          У поступку могу да учествују понуђачи  који испуњавају обавезне услове утврђене чланом 75. и додатне услове дефинисане чланом 76. Закона о јавним набавкама, а испуњеност услова доказују достављањем фотокопије докумената на начин како је то тражено у Конкурсној документацији (Упутство понуђачима).</w:t>
      </w:r>
    </w:p>
    <w:p w14:paraId="15FA98BC" w14:textId="77777777" w:rsidR="00DF1360" w:rsidRPr="00DF1360" w:rsidRDefault="00DF1360" w:rsidP="00DF1360">
      <w:pPr>
        <w:pStyle w:val="BodyTextIndent"/>
        <w:ind w:left="0" w:firstLine="0"/>
        <w:rPr>
          <w:rFonts w:ascii="Verdana" w:hAnsi="Verdana"/>
          <w:noProof/>
          <w:color w:val="000000"/>
          <w:sz w:val="20"/>
          <w:szCs w:val="20"/>
          <w:lang w:val="sr-Cyrl-RS"/>
        </w:rPr>
      </w:pPr>
    </w:p>
    <w:p w14:paraId="49C22A0E" w14:textId="77777777" w:rsidR="00DF1360" w:rsidRPr="00DF1360" w:rsidRDefault="00DF1360" w:rsidP="00DF1360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/>
          <w:noProof/>
          <w:color w:val="000000"/>
          <w:sz w:val="20"/>
          <w:szCs w:val="20"/>
          <w:lang w:val="sr-Cyrl-RS"/>
        </w:rPr>
      </w:pPr>
      <w:r w:rsidRPr="00DF1360">
        <w:rPr>
          <w:rFonts w:ascii="Verdana" w:hAnsi="Verdana"/>
          <w:b/>
          <w:noProof/>
          <w:color w:val="000000"/>
          <w:sz w:val="20"/>
          <w:szCs w:val="20"/>
          <w:lang w:val="sr-Cyrl-RS"/>
        </w:rPr>
        <w:t xml:space="preserve">УВИД И ПРЕУЗИМАЊЕ КОНКУРСНЕ ДОКУМЕНТАЦИЈЕ: </w:t>
      </w:r>
    </w:p>
    <w:p w14:paraId="38D4390C" w14:textId="77777777" w:rsidR="00DF1360" w:rsidRPr="00DF1360" w:rsidRDefault="00DF1360" w:rsidP="00DF1360">
      <w:pPr>
        <w:ind w:left="709"/>
        <w:jc w:val="both"/>
        <w:rPr>
          <w:rFonts w:ascii="Verdana" w:hAnsi="Verdana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Конкурсна документација је доступна на Порталу Управе за јавне набавке као и на Интернет адреси </w:t>
      </w:r>
      <w:r w:rsidRPr="00DF1360">
        <w:rPr>
          <w:rFonts w:ascii="Verdana" w:hAnsi="Verdana"/>
          <w:sz w:val="20"/>
          <w:szCs w:val="20"/>
        </w:rPr>
        <w:t xml:space="preserve">ЈП Завод за урбанизам Војводине, Нови Сад, </w:t>
      </w:r>
      <w:hyperlink r:id="rId13" w:history="1">
        <w:r w:rsidRPr="00DF1360">
          <w:rPr>
            <w:rStyle w:val="Hyperlink"/>
            <w:rFonts w:ascii="Verdana" w:hAnsi="Verdana"/>
            <w:sz w:val="20"/>
            <w:szCs w:val="20"/>
          </w:rPr>
          <w:t>www.zavurbvo.rs</w:t>
        </w:r>
      </w:hyperlink>
      <w:r w:rsidRPr="00DF1360">
        <w:rPr>
          <w:rFonts w:ascii="Verdana" w:hAnsi="Verdana"/>
          <w:sz w:val="20"/>
          <w:szCs w:val="20"/>
        </w:rPr>
        <w:t>.</w:t>
      </w:r>
    </w:p>
    <w:p w14:paraId="409D52A8" w14:textId="77777777" w:rsidR="00DF1360" w:rsidRPr="00DF1360" w:rsidRDefault="00DF1360" w:rsidP="00DF1360">
      <w:pPr>
        <w:ind w:left="709"/>
        <w:jc w:val="both"/>
        <w:rPr>
          <w:rFonts w:ascii="Verdana" w:hAnsi="Verdana"/>
          <w:sz w:val="20"/>
          <w:szCs w:val="20"/>
        </w:rPr>
      </w:pPr>
      <w:r w:rsidRPr="00DF1360">
        <w:rPr>
          <w:rFonts w:ascii="Verdana" w:hAnsi="Verdana"/>
          <w:sz w:val="20"/>
          <w:szCs w:val="20"/>
        </w:rPr>
        <w:t xml:space="preserve">Комуникација у вези са додатним информацијама, </w:t>
      </w:r>
      <w:proofErr w:type="spellStart"/>
      <w:r w:rsidRPr="00DF1360">
        <w:rPr>
          <w:rFonts w:ascii="Verdana" w:hAnsi="Verdana"/>
          <w:sz w:val="20"/>
          <w:szCs w:val="20"/>
        </w:rPr>
        <w:t>појашњењима</w:t>
      </w:r>
      <w:proofErr w:type="spellEnd"/>
      <w:r w:rsidRPr="00DF1360">
        <w:rPr>
          <w:rFonts w:ascii="Verdana" w:hAnsi="Verdana"/>
          <w:sz w:val="20"/>
          <w:szCs w:val="20"/>
        </w:rPr>
        <w:t xml:space="preserve"> и одговорима одвија се писаним путем, односно путем поште, електронске поште или факсом, сходно члану 20. Закона о јавним набавкама.</w:t>
      </w:r>
    </w:p>
    <w:p w14:paraId="6E78D3F1" w14:textId="77777777" w:rsidR="00DF1360" w:rsidRPr="00DF1360" w:rsidRDefault="00DF1360" w:rsidP="00DF1360">
      <w:pPr>
        <w:pStyle w:val="BodyTextIndent"/>
        <w:ind w:left="0" w:firstLine="0"/>
        <w:rPr>
          <w:rFonts w:ascii="Verdana" w:hAnsi="Verdana"/>
          <w:noProof/>
          <w:color w:val="000000"/>
          <w:sz w:val="20"/>
          <w:szCs w:val="20"/>
          <w:lang w:val="sr-Cyrl-RS"/>
        </w:rPr>
      </w:pPr>
    </w:p>
    <w:p w14:paraId="2C67A762" w14:textId="77777777" w:rsidR="00DF1360" w:rsidRPr="00DF1360" w:rsidRDefault="00DF1360" w:rsidP="00DF1360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noProof/>
          <w:color w:val="000000"/>
          <w:sz w:val="20"/>
          <w:szCs w:val="20"/>
        </w:rPr>
        <w:lastRenderedPageBreak/>
        <w:t>ВРЕМЕ И МЕСТО ПОДНОШЕЊА ПОНУДА:</w:t>
      </w:r>
    </w:p>
    <w:p w14:paraId="1F8D248F" w14:textId="4914C1A1" w:rsidR="00DF1360" w:rsidRPr="00DF1360" w:rsidRDefault="00DF1360" w:rsidP="00DF1360">
      <w:pPr>
        <w:ind w:left="709"/>
        <w:jc w:val="both"/>
        <w:rPr>
          <w:rFonts w:ascii="Verdana" w:hAnsi="Verdana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Понуде се подносе до </w:t>
      </w:r>
      <w:r w:rsidR="00CD6D83">
        <w:rPr>
          <w:rFonts w:ascii="Verdana" w:hAnsi="Verdana"/>
          <w:b/>
          <w:noProof/>
          <w:color w:val="000000"/>
          <w:sz w:val="20"/>
          <w:szCs w:val="20"/>
          <w:lang w:val="en-US"/>
        </w:rPr>
        <w:t>23.09.2019</w:t>
      </w:r>
      <w:r w:rsidRPr="00DF1360">
        <w:rPr>
          <w:rFonts w:ascii="Verdana" w:hAnsi="Verdana"/>
          <w:b/>
          <w:noProof/>
          <w:color w:val="000000"/>
          <w:sz w:val="20"/>
          <w:szCs w:val="20"/>
        </w:rPr>
        <w:t>. године до 11.00 часова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, поштом, на адресу: </w:t>
      </w:r>
      <w:r w:rsidRPr="00DF1360">
        <w:rPr>
          <w:rFonts w:ascii="Verdana" w:hAnsi="Verdana"/>
          <w:sz w:val="20"/>
          <w:szCs w:val="20"/>
        </w:rPr>
        <w:t>ЈП Завод за урбанизам Војводине, Нови Сад,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2</w:t>
      </w:r>
      <w:r w:rsidR="00CD6D83">
        <w:rPr>
          <w:rFonts w:ascii="Verdana" w:hAnsi="Verdana"/>
          <w:noProof/>
          <w:color w:val="000000"/>
          <w:sz w:val="20"/>
          <w:szCs w:val="20"/>
          <w:lang w:val="en-US"/>
        </w:rPr>
        <w:t xml:space="preserve">1 </w:t>
      </w:r>
      <w:r w:rsidRPr="00DF1360">
        <w:rPr>
          <w:rFonts w:ascii="Verdana" w:hAnsi="Verdana"/>
          <w:noProof/>
          <w:color w:val="000000"/>
          <w:sz w:val="20"/>
          <w:szCs w:val="20"/>
        </w:rPr>
        <w:t>1</w:t>
      </w:r>
      <w:r w:rsidR="00CD6D83">
        <w:rPr>
          <w:rFonts w:ascii="Verdana" w:hAnsi="Verdana"/>
          <w:noProof/>
          <w:color w:val="000000"/>
          <w:sz w:val="20"/>
          <w:szCs w:val="20"/>
          <w:lang w:val="en-US"/>
        </w:rPr>
        <w:t>01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Нови Сад, </w:t>
      </w:r>
      <w:r w:rsidRPr="00DF1360">
        <w:rPr>
          <w:rFonts w:ascii="Verdana" w:hAnsi="Verdana"/>
          <w:sz w:val="20"/>
          <w:szCs w:val="20"/>
        </w:rPr>
        <w:t xml:space="preserve">Железничка </w:t>
      </w:r>
      <w:r w:rsidRPr="00DF1360">
        <w:rPr>
          <w:rFonts w:ascii="Verdana" w:hAnsi="Verdana"/>
          <w:noProof/>
          <w:color w:val="000000"/>
          <w:sz w:val="20"/>
          <w:szCs w:val="20"/>
        </w:rPr>
        <w:t>6/III,  са назнаком "не отварати" – понуда за набавку</w:t>
      </w:r>
      <w:r w:rsidRPr="00DF1360">
        <w:rPr>
          <w:rFonts w:ascii="Verdana" w:hAnsi="Verdana"/>
          <w:sz w:val="20"/>
          <w:szCs w:val="20"/>
        </w:rPr>
        <w:t xml:space="preserve"> услуге одржавања службених аутомобила Завода са обезбеђивањем и заменом резервних делова, број: ЈНМВ-</w:t>
      </w:r>
      <w:r w:rsidR="00CD6D83">
        <w:rPr>
          <w:rFonts w:ascii="Verdana" w:hAnsi="Verdana"/>
          <w:sz w:val="20"/>
          <w:szCs w:val="20"/>
        </w:rPr>
        <w:t>2/04-2093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или предајом у писарници, радним данима од 08.00 до 15.00 часова, односно, до 11.00 часова последњег дана рока. </w:t>
      </w:r>
    </w:p>
    <w:p w14:paraId="04C04025" w14:textId="77777777" w:rsidR="00DF1360" w:rsidRPr="00DF1360" w:rsidRDefault="00DF1360" w:rsidP="00DF1360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5E6975C6" w14:textId="77777777" w:rsidR="00DF1360" w:rsidRPr="00DF1360" w:rsidRDefault="00DF1360" w:rsidP="00DF1360">
      <w:pPr>
        <w:jc w:val="both"/>
        <w:rPr>
          <w:rFonts w:ascii="Verdana" w:hAnsi="Verdana"/>
          <w:noProof/>
          <w:color w:val="000000"/>
          <w:sz w:val="20"/>
          <w:szCs w:val="20"/>
          <w:lang w:val="en-US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DF1360">
        <w:rPr>
          <w:rFonts w:ascii="Verdana" w:hAnsi="Verdana"/>
          <w:noProof/>
          <w:color w:val="000000"/>
          <w:sz w:val="20"/>
          <w:szCs w:val="20"/>
        </w:rPr>
        <w:tab/>
        <w:t>Неблаговремене понуде неће бити разматране.</w:t>
      </w:r>
      <w:r w:rsidRPr="00DF1360">
        <w:rPr>
          <w:rFonts w:ascii="Verdana" w:hAnsi="Verdana"/>
          <w:noProof/>
          <w:color w:val="000000"/>
          <w:sz w:val="20"/>
          <w:szCs w:val="20"/>
          <w:lang w:val="en-US"/>
        </w:rPr>
        <w:t xml:space="preserve"> </w:t>
      </w:r>
    </w:p>
    <w:p w14:paraId="0ED81ED3" w14:textId="77777777" w:rsidR="00DF1360" w:rsidRPr="00DF1360" w:rsidRDefault="00DF1360" w:rsidP="00DF1360">
      <w:pPr>
        <w:ind w:firstLine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На полеђини коверте обавезно навести: </w:t>
      </w:r>
      <w:r w:rsidRPr="00DF1360">
        <w:rPr>
          <w:rFonts w:ascii="Verdana" w:hAnsi="Verdana"/>
          <w:noProof/>
          <w:color w:val="000000"/>
          <w:sz w:val="20"/>
          <w:szCs w:val="20"/>
          <w:u w:val="single"/>
        </w:rPr>
        <w:t>назив, седиште и адресу понуђача</w:t>
      </w:r>
      <w:r w:rsidRPr="00DF1360">
        <w:rPr>
          <w:rFonts w:ascii="Verdana" w:hAnsi="Verdana"/>
          <w:noProof/>
          <w:color w:val="000000"/>
          <w:sz w:val="20"/>
          <w:szCs w:val="20"/>
        </w:rPr>
        <w:t>,</w:t>
      </w:r>
    </w:p>
    <w:p w14:paraId="14233BBA" w14:textId="77777777" w:rsidR="00DF1360" w:rsidRPr="00DF1360" w:rsidRDefault="00DF1360" w:rsidP="00DF1360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  <w:u w:val="single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DF1360">
        <w:rPr>
          <w:rFonts w:ascii="Verdana" w:hAnsi="Verdana"/>
          <w:noProof/>
          <w:color w:val="000000"/>
          <w:sz w:val="20"/>
          <w:szCs w:val="20"/>
        </w:rPr>
        <w:tab/>
      </w:r>
      <w:r w:rsidRPr="00DF1360">
        <w:rPr>
          <w:rFonts w:ascii="Verdana" w:hAnsi="Verdana"/>
          <w:noProof/>
          <w:color w:val="000000"/>
          <w:sz w:val="20"/>
          <w:szCs w:val="20"/>
        </w:rPr>
        <w:tab/>
      </w:r>
      <w:r w:rsidRPr="00DF1360">
        <w:rPr>
          <w:rFonts w:ascii="Verdana" w:hAnsi="Verdana"/>
          <w:noProof/>
          <w:color w:val="000000"/>
          <w:sz w:val="20"/>
          <w:szCs w:val="20"/>
          <w:u w:val="single"/>
        </w:rPr>
        <w:t xml:space="preserve">овлашћено лице за контакт и телефон због идентификације приликом јавног </w:t>
      </w:r>
    </w:p>
    <w:p w14:paraId="26B71574" w14:textId="77777777" w:rsidR="00DF1360" w:rsidRPr="00DF1360" w:rsidRDefault="00DF1360" w:rsidP="00DF1360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DF1360">
        <w:rPr>
          <w:rFonts w:ascii="Verdana" w:hAnsi="Verdana"/>
          <w:noProof/>
          <w:color w:val="000000"/>
          <w:sz w:val="20"/>
          <w:szCs w:val="20"/>
        </w:rPr>
        <w:tab/>
      </w:r>
      <w:r w:rsidRPr="00DF1360">
        <w:rPr>
          <w:rFonts w:ascii="Verdana" w:hAnsi="Verdana"/>
          <w:noProof/>
          <w:color w:val="000000"/>
          <w:sz w:val="20"/>
          <w:szCs w:val="20"/>
        </w:rPr>
        <w:tab/>
      </w:r>
      <w:r w:rsidRPr="00DF1360">
        <w:rPr>
          <w:rFonts w:ascii="Verdana" w:hAnsi="Verdana"/>
          <w:noProof/>
          <w:color w:val="000000"/>
          <w:sz w:val="20"/>
          <w:szCs w:val="20"/>
          <w:u w:val="single"/>
        </w:rPr>
        <w:t>отварања понуда</w:t>
      </w:r>
      <w:r w:rsidRPr="00DF1360">
        <w:rPr>
          <w:rFonts w:ascii="Verdana" w:hAnsi="Verdana"/>
          <w:noProof/>
          <w:color w:val="000000"/>
          <w:sz w:val="20"/>
          <w:szCs w:val="20"/>
        </w:rPr>
        <w:t>.</w:t>
      </w:r>
    </w:p>
    <w:p w14:paraId="58BED689" w14:textId="77777777" w:rsidR="00DF1360" w:rsidRPr="00DF1360" w:rsidRDefault="00DF1360" w:rsidP="00DF1360">
      <w:pPr>
        <w:jc w:val="both"/>
        <w:rPr>
          <w:rFonts w:ascii="Verdana" w:hAnsi="Verdana"/>
          <w:b/>
          <w:noProof/>
          <w:color w:val="000000"/>
          <w:sz w:val="20"/>
          <w:szCs w:val="20"/>
        </w:rPr>
      </w:pPr>
    </w:p>
    <w:p w14:paraId="2C3925FB" w14:textId="77777777" w:rsidR="00DF1360" w:rsidRPr="00DF1360" w:rsidRDefault="00DF1360" w:rsidP="00DF1360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noProof/>
          <w:color w:val="000000"/>
          <w:sz w:val="20"/>
          <w:szCs w:val="20"/>
        </w:rPr>
        <w:t>ВРЕМЕ И МЕСТО ОТВАРАЊА ПОНУДА</w:t>
      </w:r>
    </w:p>
    <w:p w14:paraId="2772CA5A" w14:textId="516F7E01" w:rsidR="00DF1360" w:rsidRPr="00DF1360" w:rsidRDefault="00DF1360" w:rsidP="00DF1360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Јавно отварање понуда обавиће Комисија </w:t>
      </w:r>
      <w:r w:rsidR="00CD6D83" w:rsidRPr="00CD6D83">
        <w:rPr>
          <w:rFonts w:ascii="Verdana" w:hAnsi="Verdana"/>
          <w:b/>
          <w:noProof/>
          <w:color w:val="000000"/>
          <w:sz w:val="20"/>
          <w:szCs w:val="20"/>
        </w:rPr>
        <w:t xml:space="preserve">23.09.2019. </w:t>
      </w:r>
      <w:r w:rsidRPr="00DF1360">
        <w:rPr>
          <w:rFonts w:ascii="Verdana" w:hAnsi="Verdana"/>
          <w:b/>
          <w:noProof/>
          <w:color w:val="000000"/>
          <w:sz w:val="20"/>
          <w:szCs w:val="20"/>
        </w:rPr>
        <w:t>године у 12.00 часова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у просторијама </w:t>
      </w:r>
      <w:r w:rsidRPr="00DF1360">
        <w:rPr>
          <w:rFonts w:ascii="Verdana" w:hAnsi="Verdana"/>
          <w:sz w:val="20"/>
          <w:szCs w:val="20"/>
        </w:rPr>
        <w:t>ЈП Завод за урбанизам Војводине, Нови Сад,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21</w:t>
      </w:r>
      <w:r w:rsidR="00CD6D83">
        <w:rPr>
          <w:rFonts w:ascii="Verdana" w:hAnsi="Verdana"/>
          <w:noProof/>
          <w:color w:val="000000"/>
          <w:sz w:val="20"/>
          <w:szCs w:val="20"/>
          <w:lang w:val="en-US"/>
        </w:rPr>
        <w:t>101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Нови Сад, </w:t>
      </w:r>
      <w:r w:rsidRPr="00DF1360">
        <w:rPr>
          <w:rFonts w:ascii="Verdana" w:hAnsi="Verdana"/>
          <w:sz w:val="20"/>
          <w:szCs w:val="20"/>
        </w:rPr>
        <w:t xml:space="preserve">Железничка </w:t>
      </w:r>
      <w:r w:rsidRPr="00DF1360">
        <w:rPr>
          <w:rFonts w:ascii="Verdana" w:hAnsi="Verdana"/>
          <w:noProof/>
          <w:color w:val="000000"/>
          <w:sz w:val="20"/>
          <w:szCs w:val="20"/>
        </w:rPr>
        <w:t>6/III на V спрату.</w:t>
      </w:r>
    </w:p>
    <w:p w14:paraId="79C9B310" w14:textId="77777777" w:rsidR="00DF1360" w:rsidRPr="00DF1360" w:rsidRDefault="00DF1360" w:rsidP="00DF1360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14:paraId="49E75AE2" w14:textId="77777777" w:rsidR="00DF1360" w:rsidRPr="00DF1360" w:rsidRDefault="00DF1360" w:rsidP="00DF1360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4B96637F" w14:textId="77777777" w:rsidR="00DF1360" w:rsidRPr="00DF1360" w:rsidRDefault="00DF1360" w:rsidP="00DF1360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373DF58" w14:textId="77777777" w:rsidR="00DF1360" w:rsidRPr="00DF1360" w:rsidRDefault="00DF1360" w:rsidP="00DF1360">
      <w:pPr>
        <w:numPr>
          <w:ilvl w:val="1"/>
          <w:numId w:val="10"/>
        </w:numPr>
        <w:ind w:left="705" w:hanging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noProof/>
          <w:color w:val="000000"/>
          <w:sz w:val="20"/>
          <w:szCs w:val="20"/>
        </w:rPr>
        <w:t>РОК ЗА ДОНОШЕЊЕ ОДЛУКЕ О ДОДЕЛИ УГОВОРА:</w:t>
      </w:r>
    </w:p>
    <w:p w14:paraId="6F4C157F" w14:textId="77777777" w:rsidR="00DF1360" w:rsidRPr="00DF1360" w:rsidRDefault="00DF1360" w:rsidP="00DF1360">
      <w:pPr>
        <w:ind w:left="705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>Одлука о додели  уговора биће донета у року до десет дана од дана   отварања понуда, о чему ће понуђачи бити писмено обавештени у року од три дана од њеног доношења.</w:t>
      </w:r>
    </w:p>
    <w:p w14:paraId="54E1A3DE" w14:textId="77777777" w:rsidR="00DF1360" w:rsidRPr="00DF1360" w:rsidRDefault="00DF1360" w:rsidP="00DF1360">
      <w:pPr>
        <w:tabs>
          <w:tab w:val="left" w:pos="36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F5869B7" w14:textId="77777777" w:rsidR="00DF1360" w:rsidRPr="00DF1360" w:rsidRDefault="00DF1360" w:rsidP="00DF1360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noProof/>
          <w:color w:val="000000"/>
          <w:sz w:val="20"/>
          <w:szCs w:val="20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14:paraId="2DDC8B2A" w14:textId="77777777" w:rsidR="00DF1360" w:rsidRPr="00DF1360" w:rsidRDefault="00DF1360" w:rsidP="00DF1360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00D3A380" w14:textId="6C188D44" w:rsidR="00DF1360" w:rsidRPr="00DF1360" w:rsidRDefault="00DF1360" w:rsidP="00DF1360">
      <w:pPr>
        <w:numPr>
          <w:ilvl w:val="1"/>
          <w:numId w:val="10"/>
        </w:numPr>
        <w:tabs>
          <w:tab w:val="left" w:pos="360"/>
        </w:tabs>
        <w:ind w:left="709" w:hanging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DF1360">
        <w:rPr>
          <w:rFonts w:ascii="Verdana" w:hAnsi="Verdana"/>
          <w:b/>
          <w:noProof/>
          <w:color w:val="000000"/>
          <w:sz w:val="20"/>
          <w:szCs w:val="20"/>
        </w:rPr>
        <w:t>ДОДАТНЕ ИНФОРМАЦИЈЕ И ОБЈАШЊЕЊА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- у вези са конкурсном документацијом  могу се добити искључиво писаним путем на адресу наручиоца:</w:t>
      </w:r>
      <w:r w:rsidRPr="00DF1360">
        <w:rPr>
          <w:rFonts w:ascii="Verdana" w:hAnsi="Verdana"/>
          <w:sz w:val="20"/>
          <w:szCs w:val="20"/>
        </w:rPr>
        <w:t xml:space="preserve"> ЈП Завод за урбанизам Војводине, Нови Сад,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21</w:t>
      </w:r>
      <w:r w:rsidR="00CD6D83">
        <w:rPr>
          <w:rFonts w:ascii="Verdana" w:hAnsi="Verdana"/>
          <w:noProof/>
          <w:color w:val="000000"/>
          <w:sz w:val="20"/>
          <w:szCs w:val="20"/>
          <w:lang w:val="en-US"/>
        </w:rPr>
        <w:t>101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 Нови Сад, </w:t>
      </w:r>
      <w:r w:rsidRPr="00DF1360">
        <w:rPr>
          <w:rFonts w:ascii="Verdana" w:hAnsi="Verdana"/>
          <w:sz w:val="20"/>
          <w:szCs w:val="20"/>
        </w:rPr>
        <w:t xml:space="preserve">Железничка 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6/III, на e-mail: </w:t>
      </w:r>
      <w:hyperlink r:id="rId14" w:history="1">
        <w:r w:rsidRPr="00DF1360">
          <w:rPr>
            <w:rStyle w:val="Hyperlink"/>
            <w:rFonts w:ascii="Verdana" w:hAnsi="Verdana"/>
            <w:sz w:val="20"/>
            <w:szCs w:val="20"/>
          </w:rPr>
          <w:t>zavurbvo@gmail.com</w:t>
        </w:r>
      </w:hyperlink>
      <w:r w:rsidRPr="00DF1360">
        <w:rPr>
          <w:rFonts w:ascii="Verdana" w:hAnsi="Verdana"/>
          <w:noProof/>
          <w:color w:val="000000"/>
          <w:sz w:val="20"/>
          <w:szCs w:val="20"/>
        </w:rPr>
        <w:t xml:space="preserve">. Контакт особа је </w:t>
      </w:r>
      <w:r w:rsidR="00CD6D83">
        <w:rPr>
          <w:rFonts w:ascii="Verdana" w:hAnsi="Verdana"/>
          <w:noProof/>
          <w:color w:val="000000"/>
          <w:sz w:val="20"/>
          <w:szCs w:val="20"/>
        </w:rPr>
        <w:t>Ђорђе Крчмар</w:t>
      </w:r>
      <w:r w:rsidRPr="00DF1360">
        <w:rPr>
          <w:rFonts w:ascii="Verdana" w:hAnsi="Verdana"/>
          <w:noProof/>
          <w:color w:val="000000"/>
          <w:sz w:val="20"/>
          <w:szCs w:val="20"/>
        </w:rPr>
        <w:t xml:space="preserve">. </w:t>
      </w:r>
    </w:p>
    <w:p w14:paraId="302AEAEC" w14:textId="77777777" w:rsidR="00B408E0" w:rsidRPr="00DF1360" w:rsidRDefault="00B408E0" w:rsidP="00455E80">
      <w:pPr>
        <w:rPr>
          <w:rFonts w:ascii="Verdana" w:hAnsi="Verdana"/>
          <w:sz w:val="20"/>
          <w:szCs w:val="20"/>
        </w:rPr>
      </w:pPr>
    </w:p>
    <w:sectPr w:rsidR="00B408E0" w:rsidRPr="00DF1360" w:rsidSect="00120F57">
      <w:headerReference w:type="default" r:id="rId15"/>
      <w:footerReference w:type="even" r:id="rId16"/>
      <w:footerReference w:type="default" r:id="rId17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D2F2B" w14:textId="77777777" w:rsidR="008C600F" w:rsidRDefault="008C600F">
      <w:r>
        <w:separator/>
      </w:r>
    </w:p>
  </w:endnote>
  <w:endnote w:type="continuationSeparator" w:id="0">
    <w:p w14:paraId="7A39855F" w14:textId="77777777" w:rsidR="008C600F" w:rsidRDefault="008C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C Times Roman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CF844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332D09F7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61E42A96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09429EE0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5BD5BDCE" w14:textId="5F8015B3" w:rsidR="00120F57" w:rsidRPr="00DB294D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8C600F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E9B021" wp14:editId="338DBC5D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448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C62E64" w14:textId="77777777" w:rsidR="00120F57" w:rsidRPr="00455E80" w:rsidRDefault="00120F57" w:rsidP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55E80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30.45pt;margin-top:776.75pt;width:15.3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" filled="f" stroked="f" strokeweight=".5pt">
              <v:path arrowok="t"/>
              <v:textbox style="mso-fit-shape-to-text:t">
                <w:txbxContent>
                  <w:p w14:paraId="5CC62E64" w14:textId="77777777" w:rsidR="00120F57" w:rsidRPr="00455E80" w:rsidRDefault="00120F57" w:rsidP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Pr="00455E80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600F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0416ACEC" wp14:editId="797E572B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70.9pt;margin-top:776.75pt;width:472.7pt;height:1.4pt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74A60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5AED252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56B75907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52DF5827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5D45BE9C" w14:textId="5EE22920" w:rsidR="00120F57" w:rsidRPr="00CD6D83" w:rsidRDefault="008C600F" w:rsidP="00120F57">
    <w:pPr>
      <w:pStyle w:val="Footer"/>
      <w:jc w:val="center"/>
      <w:rPr>
        <w:lang w:val="en-US"/>
      </w:rPr>
    </w:pPr>
    <w:r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F47F6C" wp14:editId="4F7FD64C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3845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F185E4" w14:textId="77777777" w:rsidR="00120F57" w:rsidRPr="00455E80" w:rsidRDefault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F6567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530.45pt;margin-top:776.75pt;width:15.3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" filled="f" stroked="f" strokeweight=".5pt">
              <v:path arrowok="t"/>
              <v:textbox style="mso-fit-shape-to-text:t">
                <w:txbxContent>
                  <w:p w14:paraId="0EF185E4" w14:textId="77777777" w:rsidR="00120F57" w:rsidRPr="00455E80" w:rsidRDefault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="00EF6567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6704" behindDoc="1" locked="0" layoutInCell="1" allowOverlap="1" wp14:anchorId="62C93A15" wp14:editId="1640AFA0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70.9pt;margin-top:776.75pt;width:472.7pt;height:1.4pt;z-index:-2516597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330BB" w14:textId="77777777" w:rsidR="008C600F" w:rsidRDefault="008C600F">
      <w:r>
        <w:separator/>
      </w:r>
    </w:p>
  </w:footnote>
  <w:footnote w:type="continuationSeparator" w:id="0">
    <w:p w14:paraId="1E967932" w14:textId="77777777" w:rsidR="008C600F" w:rsidRDefault="008C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276"/>
      <w:gridCol w:w="5954"/>
      <w:gridCol w:w="2268"/>
    </w:tblGrid>
    <w:tr w:rsidR="00120F57" w14:paraId="628AD0D0" w14:textId="77777777" w:rsidTr="00120F57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14:paraId="286F15BB" w14:textId="35D4DE29" w:rsidR="00120F57" w:rsidRPr="00FC55C2" w:rsidRDefault="008C600F" w:rsidP="00120F57">
          <w:pPr>
            <w:rPr>
              <w:rFonts w:ascii="Yu C Times Roman" w:hAnsi="Yu C Times Roman"/>
              <w:b/>
              <w:lang w:val="sr-Cyrl-CS"/>
            </w:rPr>
          </w:pPr>
          <w:r>
            <w:rPr>
              <w:b/>
              <w:noProof/>
              <w:lang w:eastAsia="sr-Cyrl-RS"/>
            </w:rPr>
            <w:drawing>
              <wp:inline distT="0" distB="0" distL="0" distR="0" wp14:anchorId="57FB4566" wp14:editId="2F21916D">
                <wp:extent cx="685800" cy="676275"/>
                <wp:effectExtent l="0" t="0" r="0" b="9525"/>
                <wp:docPr id="1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14:paraId="48A1795B" w14:textId="77777777" w:rsidR="00120F57" w:rsidRPr="00FC55C2" w:rsidRDefault="00120F57" w:rsidP="00120F57">
          <w:pPr>
            <w:ind w:left="-108"/>
            <w:rPr>
              <w:rFonts w:ascii="Verdana" w:hAnsi="Verdana"/>
              <w:b/>
              <w:lang w:val="sr-Cyrl-CS"/>
            </w:rPr>
          </w:pPr>
        </w:p>
        <w:p w14:paraId="75B96A67" w14:textId="77777777" w:rsidR="00120F57" w:rsidRPr="00DB0A6C" w:rsidRDefault="00120F57" w:rsidP="00120F57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 xml:space="preserve"> </w:t>
          </w:r>
          <w:r w:rsidRPr="00F16BF7">
            <w:rPr>
              <w:rFonts w:ascii="Verdana" w:hAnsi="Verdana"/>
              <w:b/>
              <w:sz w:val="22"/>
              <w:szCs w:val="22"/>
            </w:rPr>
            <w:t>ВОЈВОДИНЕ</w:t>
          </w:r>
          <w:r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14:paraId="6533E328" w14:textId="77777777" w:rsidR="00120F57" w:rsidRPr="00DB2D4F" w:rsidRDefault="00120F57" w:rsidP="00120F57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14:paraId="129E6B66" w14:textId="71F7BD09" w:rsidR="00120F57" w:rsidRPr="00DB2D4F" w:rsidRDefault="008C600F" w:rsidP="00120F57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noProof/>
              <w:lang w:eastAsia="sr-Cyrl-RS"/>
            </w:rPr>
            <w:drawing>
              <wp:anchor distT="0" distB="0" distL="114300" distR="114300" simplePos="0" relativeHeight="251659776" behindDoc="1" locked="0" layoutInCell="1" allowOverlap="1" wp14:anchorId="5DA242CE" wp14:editId="2B3A2DB2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35000" cy="578485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79B493" w14:textId="77777777" w:rsidR="00120F57" w:rsidRDefault="00120F57" w:rsidP="00120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8E9"/>
    <w:multiLevelType w:val="hybridMultilevel"/>
    <w:tmpl w:val="6D76AD9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54526"/>
    <w:multiLevelType w:val="multilevel"/>
    <w:tmpl w:val="7FD8DFD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3">
    <w:nsid w:val="26BC238F"/>
    <w:multiLevelType w:val="hybridMultilevel"/>
    <w:tmpl w:val="B660F7B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E42190"/>
    <w:multiLevelType w:val="hybridMultilevel"/>
    <w:tmpl w:val="FC7234A4"/>
    <w:lvl w:ilvl="0" w:tplc="DAFA46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65533"/>
    <w:multiLevelType w:val="hybridMultilevel"/>
    <w:tmpl w:val="82A6B53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716237"/>
    <w:multiLevelType w:val="hybridMultilevel"/>
    <w:tmpl w:val="A96C080C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44D63"/>
    <w:multiLevelType w:val="hybridMultilevel"/>
    <w:tmpl w:val="473C541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681A17"/>
    <w:multiLevelType w:val="multilevel"/>
    <w:tmpl w:val="4336DD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96"/>
    <w:rsid w:val="00120F57"/>
    <w:rsid w:val="001743DD"/>
    <w:rsid w:val="00186C3E"/>
    <w:rsid w:val="001F6807"/>
    <w:rsid w:val="002C3B55"/>
    <w:rsid w:val="003273C8"/>
    <w:rsid w:val="00343EF5"/>
    <w:rsid w:val="00445950"/>
    <w:rsid w:val="00455255"/>
    <w:rsid w:val="00455E80"/>
    <w:rsid w:val="004C4CA2"/>
    <w:rsid w:val="00502D4D"/>
    <w:rsid w:val="00620264"/>
    <w:rsid w:val="006B3896"/>
    <w:rsid w:val="007235ED"/>
    <w:rsid w:val="008A15E7"/>
    <w:rsid w:val="008C600F"/>
    <w:rsid w:val="009706B3"/>
    <w:rsid w:val="009D5BB4"/>
    <w:rsid w:val="00A25EC1"/>
    <w:rsid w:val="00A50599"/>
    <w:rsid w:val="00AD7B1A"/>
    <w:rsid w:val="00B2227B"/>
    <w:rsid w:val="00B408E0"/>
    <w:rsid w:val="00BB0924"/>
    <w:rsid w:val="00BF13FD"/>
    <w:rsid w:val="00C92FFB"/>
    <w:rsid w:val="00C96211"/>
    <w:rsid w:val="00CD6D83"/>
    <w:rsid w:val="00D11172"/>
    <w:rsid w:val="00DF1360"/>
    <w:rsid w:val="00E20306"/>
    <w:rsid w:val="00E50017"/>
    <w:rsid w:val="00EA6FFD"/>
    <w:rsid w:val="00EC2059"/>
    <w:rsid w:val="00EE3678"/>
    <w:rsid w:val="00EF6567"/>
    <w:rsid w:val="00F452BE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FDF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502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D4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502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D4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avurbvo.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avurbvo.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vurbvo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Предмет_x0020_набавке-назив xmlns="49f6f479-d48a-45de-9f7b-b39c9c902b86">ЈНМВ-2/03-Набавка услуге одржавања службених аутомобила</Предмет_x0020_набавке-назив>
    <Врста_x0020_поступка xmlns="49f6f479-d48a-45de-9f7b-b39c9c902b86">ЈНМВ-УСЛУГЕ</Врста_x0020_поступка>
    <Врста_x0020_документа xmlns="49f6f479-d48a-45de-9f7b-b39c9c902b86">6-Позив за достављање понуда</Врста_x0020_документа>
    <godina xmlns="1dbc6ea3-cbc9-45e4-a210-98507bb04a03">2017</godin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зив за достављање понуда" ma:contentTypeID="0x010100B66DDE0F89B7D443A5075FFCFBE9DF21040078ACFA58FCB8624EB4D0D1989434433E" ma:contentTypeVersion="2" ma:contentTypeDescription="" ma:contentTypeScope="" ma:versionID="2f4bbede9b984a582e38e3df8afd295f">
  <xsd:schema xmlns:xsd="http://www.w3.org/2001/XMLSchema" xmlns:p="http://schemas.microsoft.com/office/2006/metadata/properties" xmlns:ns2="49f6f479-d48a-45de-9f7b-b39c9c902b86" xmlns:ns3="1dbc6ea3-cbc9-45e4-a210-98507bb04a03" targetNamespace="http://schemas.microsoft.com/office/2006/metadata/properties" ma:root="true" ma:fieldsID="0134e61ef755ca2d547c3515adc7ced6" ns2:_="" ns3:_="">
    <xsd:import namespace="49f6f479-d48a-45de-9f7b-b39c9c902b86"/>
    <xsd:import namespace="1dbc6ea3-cbc9-45e4-a210-98507bb04a03"/>
    <xsd:element name="properties">
      <xsd:complexType>
        <xsd:sequence>
          <xsd:element name="documentManagement">
            <xsd:complexType>
              <xsd:all>
                <xsd:element ref="ns2:Врста_x0020_документа" minOccurs="0"/>
                <xsd:element ref="ns2:Врста_x0020_поступка" minOccurs="0"/>
                <xsd:element ref="ns2:Предмет_x0020_набавке-назив" minOccurs="0"/>
                <xsd:element ref="ns3:godi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f6f479-d48a-45de-9f7b-b39c9c902b86" elementFormDefault="qualified">
    <xsd:import namespace="http://schemas.microsoft.com/office/2006/documentManagement/types"/>
    <xsd:element name="Врста_x0020_документа" ma:index="8" nillable="true" ma:displayName="Врста документа" ma:format="Dropdown" ma:internalName="_x0412__x0440__x0441__x0442__x0430__x0020__x0434__x043e__x043a__x0443__x043c__x0435__x043d__x0442__x0430_">
      <xsd:simpleType>
        <xsd:restriction base="dms:Choice">
          <xsd:enumeration value="2-Захтев за покретање поступка"/>
          <xsd:enumeration value="3-Одлука о покретању"/>
          <xsd:enumeration value="4-Решење о образовању комисије"/>
          <xsd:enumeration value="5-Изјава о сукобу интереса"/>
          <xsd:enumeration value="6-Позив за достављање понуда"/>
          <xsd:enumeration value="7-Конкурсна документација"/>
          <xsd:enumeration value="8-Записник о отварању понуда"/>
          <xsd:enumeration value="9-Извештај са стручном оценом понуда"/>
          <xsd:enumeration value="10-Одлука о додели уговора"/>
          <xsd:enumeration value="11-Уговор"/>
          <xsd:enumeration value="12-Обавештење о закљученом уговору"/>
          <xsd:enumeration value="1-Омот"/>
          <xsd:enumeration value="Дописи о достављању"/>
        </xsd:restriction>
      </xsd:simpleType>
    </xsd:element>
    <xsd:element name="Врста_x0020_поступка" ma:index="9" nillable="true" ma:displayName="Врста поступка" ma:format="Dropdown" ma:internalName="_x0412__x0440__x0441__x0442__x0430__x0020__x043f__x043e__x0441__x0442__x0443__x043f__x043a__x0430_">
      <xsd:simpleType>
        <xsd:restriction base="dms:Choice">
          <xsd:enumeration value="ЈНВ-ДОБРА"/>
          <xsd:enumeration value="ЈНВ-РАДОВИ"/>
          <xsd:enumeration value="ЈНВ-УСЛУГЕ"/>
          <xsd:enumeration value="ЈНМВ-ДОБРА"/>
          <xsd:enumeration value="ЈНМВ-УСЛУГЕ"/>
          <xsd:enumeration value="ЈНМВ-РАДОВИ"/>
          <xsd:enumeration value="НО-ДОБРА"/>
          <xsd:enumeration value="НО-УСЛУГЕ"/>
          <xsd:enumeration value="НО-РАДОВИ"/>
          <xsd:enumeration value="ЈНППБОЈП-ДОБРА"/>
          <xsd:enumeration value="ЈНППБОЈП-УСЛУГЕ"/>
          <xsd:enumeration value="ПРАЋЕЊЕ РЕАЛИЗАЦИЈЕ"/>
          <xsd:enumeration value="ПЛАН ЈАВНИХ НАБАВКИ"/>
          <xsd:enumeration value="ИПА ПРОЈЕКАТ-РАБЕ"/>
        </xsd:restriction>
      </xsd:simpleType>
    </xsd:element>
    <xsd:element name="Предмет_x0020_набавке-назив" ma:index="10" nillable="true" ma:displayName="Предмет набавке-назив" ma:internalName="_x041f__x0440__x0435__x0434__x043c__x0435__x0442__x0020__x043d__x0430__x0431__x0430__x0432__x043a__x0435__x002d__x043d__x0430__x0437__x0438__x0432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1dbc6ea3-cbc9-45e4-a210-98507bb04a03" elementFormDefault="qualified">
    <xsd:import namespace="http://schemas.microsoft.com/office/2006/documentManagement/types"/>
    <xsd:element name="godina" ma:index="11" nillable="true" ma:displayName="godina" ma:internalName="godin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0AF055-BB81-4890-A198-075E0D01AFD2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1dbc6ea3-cbc9-45e4-a210-98507bb04a03"/>
    <ds:schemaRef ds:uri="http://purl.org/dc/elements/1.1/"/>
    <ds:schemaRef ds:uri="http://schemas.openxmlformats.org/package/2006/metadata/core-properties"/>
    <ds:schemaRef ds:uri="49f6f479-d48a-45de-9f7b-b39c9c902b8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E1CA2F-98CF-489D-870D-7A1838C310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AAB4ED-171E-4903-B572-0316B7087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A0DF2-69EA-45B3-843B-3BBCF8A3F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6f479-d48a-45de-9f7b-b39c9c902b86"/>
    <ds:schemaRef ds:uri="1dbc6ea3-cbc9-45e4-a210-98507bb04a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Позив-ЈНМВ-2/03-913-2017</vt:lpstr>
    </vt:vector>
  </TitlesOfParts>
  <Company>djole</Company>
  <LinksUpToDate>false</LinksUpToDate>
  <CharactersWithSpaces>4132</CharactersWithSpaces>
  <SharedDoc>false</SharedDoc>
  <HLinks>
    <vt:vector size="30" baseType="variant">
      <vt:variant>
        <vt:i4>7274586</vt:i4>
      </vt:variant>
      <vt:variant>
        <vt:i4>6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8257595</vt:i4>
      </vt:variant>
      <vt:variant>
        <vt:i4>3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7274586</vt:i4>
      </vt:variant>
      <vt:variant>
        <vt:i4>3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Позив-ЈНМВ-2/03-913-2017</dc:title>
  <dc:creator>Ljubica Rozic</dc:creator>
  <cp:lastModifiedBy>Ljubica Rozic</cp:lastModifiedBy>
  <cp:revision>4</cp:revision>
  <cp:lastPrinted>2009-11-14T19:15:00Z</cp:lastPrinted>
  <dcterms:created xsi:type="dcterms:W3CDTF">2018-07-05T18:41:00Z</dcterms:created>
  <dcterms:modified xsi:type="dcterms:W3CDTF">2019-09-12T14:12:00Z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знака групе">
    <vt:lpwstr>ЗУВ-740-101 Набавка добара, услуга и радова</vt:lpwstr>
  </property>
  <property fmtid="{D5CDD505-2E9C-101B-9397-08002B2CF9AE}" pid="3" name="Статус">
    <vt:lpwstr>Важећи</vt:lpwstr>
  </property>
  <property fmtid="{D5CDD505-2E9C-101B-9397-08002B2CF9AE}" pid="4" name="Order">
    <vt:lpwstr>5700.00000000000</vt:lpwstr>
  </property>
  <property fmtid="{D5CDD505-2E9C-101B-9397-08002B2CF9AE}" pid="5" name="Врста документа">
    <vt:lpwstr>Образац</vt:lpwstr>
  </property>
  <property fmtid="{D5CDD505-2E9C-101B-9397-08002B2CF9AE}" pid="6" name="Време чувања">
    <vt:lpwstr>8 г</vt:lpwstr>
  </property>
  <property fmtid="{D5CDD505-2E9C-101B-9397-08002B2CF9AE}" pid="7" name="Година">
    <vt:lpwstr/>
  </property>
  <property fmtid="{D5CDD505-2E9C-101B-9397-08002B2CF9AE}" pid="8" name="Назив документа">
    <vt:lpwstr/>
  </property>
  <property fmtid="{D5CDD505-2E9C-101B-9397-08002B2CF9AE}" pid="9" name="Ознака документа">
    <vt:lpwstr>ЗУВ-740-101</vt:lpwstr>
  </property>
  <property fmtid="{D5CDD505-2E9C-101B-9397-08002B2CF9AE}" pid="10" name="ContentType">
    <vt:lpwstr>Позив за достављање понуда</vt:lpwstr>
  </property>
  <property fmtid="{D5CDD505-2E9C-101B-9397-08002B2CF9AE}" pid="11" name="Предмет набавке-назив">
    <vt:lpwstr/>
  </property>
  <property fmtid="{D5CDD505-2E9C-101B-9397-08002B2CF9AE}" pid="12" name="Врста поступка">
    <vt:lpwstr/>
  </property>
  <property fmtid="{D5CDD505-2E9C-101B-9397-08002B2CF9AE}" pid="13" name="ContentTypeId">
    <vt:lpwstr>0x010100B66DDE0F89B7D443A5075FFCFBE9DF21040078ACFA58FCB8624EB4D0D1989434433E</vt:lpwstr>
  </property>
</Properties>
</file>