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4185"/>
        <w:gridCol w:w="1985"/>
      </w:tblGrid>
      <w:tr w:rsidR="002512F8" w:rsidRPr="00A83947" w14:paraId="1EBE07D8" w14:textId="77777777" w:rsidTr="002512F8">
        <w:trPr>
          <w:cantSplit/>
          <w:trHeight w:val="316"/>
        </w:trPr>
        <w:tc>
          <w:tcPr>
            <w:tcW w:w="3186" w:type="dxa"/>
          </w:tcPr>
          <w:p w14:paraId="7F0309F4" w14:textId="58079C14" w:rsidR="002512F8" w:rsidRPr="00A83947" w:rsidRDefault="002512F8" w:rsidP="003B3DDF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A83947">
              <w:rPr>
                <w:rFonts w:ascii="Verdana" w:hAnsi="Verdana"/>
                <w:sz w:val="20"/>
                <w:szCs w:val="20"/>
              </w:rPr>
              <w:t>БРОЈ: ЈНМВ-1/0</w:t>
            </w:r>
            <w:r w:rsidR="00A83947">
              <w:rPr>
                <w:rFonts w:ascii="Verdana" w:hAnsi="Verdana"/>
                <w:sz w:val="20"/>
                <w:szCs w:val="20"/>
              </w:rPr>
              <w:t>6</w:t>
            </w:r>
            <w:r w:rsidRPr="00A83947">
              <w:rPr>
                <w:rFonts w:ascii="Verdana" w:hAnsi="Verdana"/>
                <w:sz w:val="20"/>
                <w:szCs w:val="20"/>
              </w:rPr>
              <w:t>-</w:t>
            </w:r>
            <w:r w:rsidR="00A83947">
              <w:rPr>
                <w:rFonts w:ascii="Verdana" w:hAnsi="Verdana"/>
                <w:sz w:val="20"/>
                <w:szCs w:val="20"/>
              </w:rPr>
              <w:t>995</w:t>
            </w:r>
            <w:r w:rsidRPr="00A83947">
              <w:rPr>
                <w:rFonts w:ascii="Verdana" w:hAnsi="Verdana"/>
                <w:sz w:val="20"/>
                <w:szCs w:val="20"/>
              </w:rPr>
              <w:t>-5</w:t>
            </w:r>
          </w:p>
        </w:tc>
        <w:tc>
          <w:tcPr>
            <w:tcW w:w="4185" w:type="dxa"/>
          </w:tcPr>
          <w:p w14:paraId="32A1D83E" w14:textId="77777777" w:rsidR="002512F8" w:rsidRPr="00A83947" w:rsidRDefault="002512F8" w:rsidP="00A817F0">
            <w:pPr>
              <w:ind w:right="-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F18D15" w14:textId="77777777" w:rsidR="002512F8" w:rsidRPr="00A83947" w:rsidRDefault="002512F8" w:rsidP="00A817F0">
            <w:pPr>
              <w:rPr>
                <w:rFonts w:ascii="Verdana" w:hAnsi="Verdana"/>
                <w:sz w:val="20"/>
                <w:szCs w:val="20"/>
              </w:rPr>
            </w:pPr>
            <w:r w:rsidRPr="00A83947">
              <w:rPr>
                <w:rFonts w:ascii="Verdana" w:hAnsi="Verdana"/>
                <w:sz w:val="20"/>
                <w:szCs w:val="20"/>
              </w:rPr>
              <w:t>Знак:ЉЉР</w:t>
            </w:r>
          </w:p>
        </w:tc>
      </w:tr>
      <w:tr w:rsidR="002512F8" w:rsidRPr="00A83947" w14:paraId="7F96B22F" w14:textId="77777777" w:rsidTr="002512F8">
        <w:trPr>
          <w:cantSplit/>
          <w:trHeight w:val="299"/>
        </w:trPr>
        <w:tc>
          <w:tcPr>
            <w:tcW w:w="3186" w:type="dxa"/>
          </w:tcPr>
          <w:p w14:paraId="7B3F9932" w14:textId="5F44AF73" w:rsidR="002512F8" w:rsidRPr="00A83947" w:rsidRDefault="002512F8" w:rsidP="002512F8">
            <w:pPr>
              <w:rPr>
                <w:rFonts w:ascii="Verdana" w:hAnsi="Verdana"/>
                <w:sz w:val="20"/>
                <w:szCs w:val="20"/>
              </w:rPr>
            </w:pPr>
            <w:r w:rsidRPr="00A83947">
              <w:rPr>
                <w:rFonts w:ascii="Verdana" w:hAnsi="Verdana"/>
                <w:sz w:val="20"/>
                <w:szCs w:val="20"/>
              </w:rPr>
              <w:t>ДАНА:</w:t>
            </w:r>
            <w:r w:rsidR="00313048" w:rsidRPr="00A83947">
              <w:rPr>
                <w:rFonts w:ascii="Verdana" w:hAnsi="Verdana"/>
                <w:sz w:val="20"/>
                <w:szCs w:val="20"/>
              </w:rPr>
              <w:t>0</w:t>
            </w:r>
            <w:r w:rsidR="00A83947">
              <w:rPr>
                <w:rFonts w:ascii="Verdana" w:hAnsi="Verdana"/>
                <w:sz w:val="20"/>
                <w:szCs w:val="20"/>
              </w:rPr>
              <w:t>7</w:t>
            </w:r>
            <w:r w:rsidR="00313048" w:rsidRPr="00A83947">
              <w:rPr>
                <w:rFonts w:ascii="Verdana" w:hAnsi="Verdana"/>
                <w:sz w:val="20"/>
                <w:szCs w:val="20"/>
              </w:rPr>
              <w:t>.0</w:t>
            </w:r>
            <w:r w:rsidR="00A83947">
              <w:rPr>
                <w:rFonts w:ascii="Verdana" w:hAnsi="Verdana"/>
                <w:sz w:val="20"/>
                <w:szCs w:val="20"/>
              </w:rPr>
              <w:t>5</w:t>
            </w:r>
            <w:r w:rsidR="00313048" w:rsidRPr="00A83947">
              <w:rPr>
                <w:rFonts w:ascii="Verdana" w:hAnsi="Verdana"/>
                <w:sz w:val="20"/>
                <w:szCs w:val="20"/>
              </w:rPr>
              <w:t>.201</w:t>
            </w:r>
            <w:r w:rsidR="00A83947">
              <w:rPr>
                <w:rFonts w:ascii="Verdana" w:hAnsi="Verdana"/>
                <w:sz w:val="20"/>
                <w:szCs w:val="20"/>
              </w:rPr>
              <w:t>9</w:t>
            </w:r>
            <w:r w:rsidR="00313048" w:rsidRPr="00A8394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185" w:type="dxa"/>
          </w:tcPr>
          <w:p w14:paraId="51E5080D" w14:textId="77777777" w:rsidR="002512F8" w:rsidRPr="00A83947" w:rsidRDefault="002512F8" w:rsidP="00A817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3322AC" w14:textId="3EEAD511" w:rsidR="002512F8" w:rsidRPr="00A83947" w:rsidRDefault="002512F8" w:rsidP="00A817F0">
            <w:pPr>
              <w:rPr>
                <w:rFonts w:ascii="Verdana" w:hAnsi="Verdana"/>
                <w:sz w:val="20"/>
                <w:szCs w:val="20"/>
              </w:rPr>
            </w:pPr>
            <w:r w:rsidRPr="00A83947">
              <w:rPr>
                <w:rFonts w:ascii="Verdana" w:hAnsi="Verdana"/>
                <w:sz w:val="20"/>
                <w:szCs w:val="20"/>
              </w:rPr>
              <w:t>Веза: ЈНМВ-1/0</w:t>
            </w:r>
            <w:r w:rsidR="00A83947">
              <w:rPr>
                <w:rFonts w:ascii="Verdana" w:hAnsi="Verdana"/>
                <w:sz w:val="20"/>
                <w:szCs w:val="20"/>
              </w:rPr>
              <w:t>6</w:t>
            </w:r>
          </w:p>
          <w:p w14:paraId="5A72C259" w14:textId="714827FE" w:rsidR="00313048" w:rsidRPr="00A83947" w:rsidRDefault="00313048" w:rsidP="00A817F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583282" w14:textId="36FBA32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На основу члана 55. став 1. тачка 2., члана 57. став 1. и 2. и члана 60. тачка 1. Закона о јавним набавкама и Одлуке о покретању </w:t>
      </w:r>
      <w:r w:rsidRPr="00A83947">
        <w:rPr>
          <w:rFonts w:ascii="Verdana" w:hAnsi="Verdana"/>
          <w:noProof/>
          <w:color w:val="000000"/>
          <w:sz w:val="20"/>
          <w:szCs w:val="20"/>
        </w:rPr>
        <w:t xml:space="preserve">поступка јавне набавке мале вредности </w:t>
      </w:r>
      <w:r w:rsidRPr="00A83947">
        <w:rPr>
          <w:rFonts w:ascii="Verdana" w:hAnsi="Verdana"/>
          <w:sz w:val="20"/>
          <w:szCs w:val="20"/>
          <w:lang w:val="sr-Cyrl-CS"/>
        </w:rPr>
        <w:t xml:space="preserve">папира за штампање, копирање и израду графичких и текстуалних делова планских докумената и ситног потрошног канцеларијског материјала,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број: ЈНМВ-1/06-995 </w:t>
      </w:r>
      <w:r w:rsidRPr="00A83947">
        <w:rPr>
          <w:rFonts w:ascii="Verdana" w:hAnsi="Verdana"/>
          <w:noProof/>
          <w:color w:val="000000"/>
          <w:sz w:val="20"/>
          <w:szCs w:val="20"/>
        </w:rPr>
        <w:t>о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д </w:t>
      </w:r>
      <w:r w:rsidRPr="00A83947">
        <w:rPr>
          <w:rFonts w:ascii="Verdana" w:hAnsi="Verdana"/>
          <w:noProof/>
          <w:color w:val="000000"/>
          <w:sz w:val="20"/>
          <w:szCs w:val="20"/>
        </w:rPr>
        <w:t>07.05.2019.</w:t>
      </w:r>
      <w:r>
        <w:rPr>
          <w:rFonts w:ascii="Verdana" w:hAnsi="Verdana"/>
          <w:noProof/>
          <w:color w:val="000000"/>
          <w:sz w:val="20"/>
          <w:szCs w:val="20"/>
        </w:rPr>
        <w:t xml:space="preserve">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године,</w:t>
      </w:r>
    </w:p>
    <w:p w14:paraId="7A966DD4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78005E97" w14:textId="77777777" w:rsidR="00A83947" w:rsidRPr="00A83947" w:rsidRDefault="00A83947" w:rsidP="00A83947">
      <w:pPr>
        <w:jc w:val="center"/>
        <w:rPr>
          <w:rFonts w:ascii="Verdana" w:hAnsi="Verdana"/>
          <w:b/>
          <w:sz w:val="20"/>
          <w:szCs w:val="20"/>
        </w:rPr>
      </w:pPr>
      <w:r w:rsidRPr="00A83947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4139BB5F" w14:textId="77777777" w:rsidR="00A83947" w:rsidRPr="00A83947" w:rsidRDefault="00A83947" w:rsidP="00A83947">
      <w:pPr>
        <w:jc w:val="center"/>
        <w:rPr>
          <w:rFonts w:ascii="Verdana" w:hAnsi="Verdana"/>
          <w:b/>
          <w:sz w:val="20"/>
          <w:szCs w:val="20"/>
          <w:lang w:val="sr-Cyrl-CS"/>
        </w:rPr>
      </w:pPr>
      <w:r w:rsidRPr="00A83947">
        <w:rPr>
          <w:rFonts w:ascii="Verdana" w:hAnsi="Verdana"/>
          <w:b/>
          <w:sz w:val="20"/>
          <w:szCs w:val="20"/>
        </w:rPr>
        <w:t xml:space="preserve">НОВИ САД, </w:t>
      </w:r>
      <w:r w:rsidRPr="00A83947">
        <w:rPr>
          <w:rFonts w:ascii="Verdana" w:hAnsi="Verdana"/>
          <w:b/>
          <w:sz w:val="20"/>
          <w:szCs w:val="20"/>
          <w:lang w:val="sr-Cyrl-CS"/>
        </w:rPr>
        <w:t>Ж</w:t>
      </w:r>
      <w:r w:rsidRPr="00A83947">
        <w:rPr>
          <w:rFonts w:ascii="Verdana" w:hAnsi="Verdana"/>
          <w:b/>
          <w:sz w:val="20"/>
          <w:szCs w:val="20"/>
        </w:rPr>
        <w:t>елезни</w:t>
      </w:r>
      <w:r w:rsidRPr="00A83947">
        <w:rPr>
          <w:rFonts w:ascii="Verdana" w:hAnsi="Verdana"/>
          <w:b/>
          <w:sz w:val="20"/>
          <w:szCs w:val="20"/>
          <w:lang w:val="sr-Cyrl-CS"/>
        </w:rPr>
        <w:t>ч</w:t>
      </w:r>
      <w:r w:rsidRPr="00A83947">
        <w:rPr>
          <w:rFonts w:ascii="Verdana" w:hAnsi="Verdana"/>
          <w:b/>
          <w:sz w:val="20"/>
          <w:szCs w:val="20"/>
        </w:rPr>
        <w:t>ка 6/III</w:t>
      </w:r>
      <w:r w:rsidRPr="00A83947">
        <w:rPr>
          <w:rFonts w:ascii="Verdana" w:hAnsi="Verdana"/>
          <w:b/>
          <w:sz w:val="20"/>
          <w:szCs w:val="20"/>
          <w:lang w:val="sr-Cyrl-CS"/>
        </w:rPr>
        <w:t>, Нови Сад</w:t>
      </w:r>
    </w:p>
    <w:p w14:paraId="5ED5F05F" w14:textId="77777777" w:rsidR="00A83947" w:rsidRPr="00A83947" w:rsidRDefault="00A83947" w:rsidP="00A83947">
      <w:pPr>
        <w:pStyle w:val="BodyText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A83947">
        <w:rPr>
          <w:rFonts w:ascii="Verdana" w:hAnsi="Verdana"/>
          <w:b/>
          <w:sz w:val="20"/>
          <w:szCs w:val="20"/>
        </w:rPr>
        <w:t>Еmail:zavurbvo@gmail.com;</w:t>
      </w:r>
      <w:r w:rsidRPr="00A83947">
        <w:rPr>
          <w:rFonts w:ascii="Verdana" w:hAnsi="Verdana"/>
          <w:b/>
          <w:sz w:val="20"/>
          <w:szCs w:val="20"/>
          <w:lang w:val="sr-Cyrl-RS"/>
        </w:rPr>
        <w:t xml:space="preserve"> </w:t>
      </w:r>
      <w:hyperlink r:id="rId11" w:history="1">
        <w:r w:rsidRPr="00A83947">
          <w:rPr>
            <w:rStyle w:val="Hyperlink"/>
            <w:rFonts w:ascii="Verdana" w:hAnsi="Verdana"/>
            <w:b/>
            <w:sz w:val="20"/>
            <w:szCs w:val="20"/>
          </w:rPr>
          <w:t>www.zavurbvo.rs</w:t>
        </w:r>
      </w:hyperlink>
    </w:p>
    <w:p w14:paraId="50734394" w14:textId="77777777" w:rsidR="00A83947" w:rsidRPr="00A83947" w:rsidRDefault="00A83947" w:rsidP="00A83947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</w:p>
    <w:p w14:paraId="70F46126" w14:textId="77777777" w:rsidR="00A83947" w:rsidRPr="00A83947" w:rsidRDefault="00A83947" w:rsidP="00A83947">
      <w:pPr>
        <w:rPr>
          <w:rFonts w:ascii="Verdana" w:hAnsi="Verdana"/>
          <w:bCs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Cs/>
          <w:noProof/>
          <w:color w:val="000000"/>
          <w:sz w:val="20"/>
          <w:szCs w:val="20"/>
          <w:lang w:val="sr-Cyrl-CS"/>
        </w:rPr>
        <w:t>упућује</w:t>
      </w:r>
    </w:p>
    <w:p w14:paraId="6A3FED95" w14:textId="77777777" w:rsidR="00A83947" w:rsidRPr="00A83947" w:rsidRDefault="00A83947" w:rsidP="00A83947">
      <w:pPr>
        <w:pStyle w:val="Heading1"/>
        <w:numPr>
          <w:ilvl w:val="0"/>
          <w:numId w:val="0"/>
        </w:numPr>
        <w:shd w:val="clear" w:color="auto" w:fill="F2F2F2"/>
        <w:ind w:left="360"/>
        <w:rPr>
          <w:bCs w:val="0"/>
          <w:szCs w:val="20"/>
        </w:rPr>
      </w:pPr>
      <w:bookmarkStart w:id="0" w:name="_Toc442896470"/>
      <w:bookmarkStart w:id="1" w:name="_Toc410644193"/>
      <w:bookmarkStart w:id="2" w:name="_Toc389557610"/>
      <w:bookmarkStart w:id="3" w:name="_Toc372906732"/>
      <w:bookmarkStart w:id="4" w:name="_Toc8164343"/>
      <w:r w:rsidRPr="00A83947">
        <w:rPr>
          <w:szCs w:val="20"/>
          <w:lang w:val="sr-Cyrl-RS"/>
        </w:rPr>
        <w:t xml:space="preserve">3)  </w:t>
      </w:r>
      <w:r w:rsidRPr="00A83947">
        <w:rPr>
          <w:szCs w:val="20"/>
        </w:rPr>
        <w:t>П О З И В</w:t>
      </w:r>
      <w:bookmarkEnd w:id="0"/>
      <w:bookmarkEnd w:id="1"/>
      <w:bookmarkEnd w:id="2"/>
      <w:bookmarkEnd w:id="3"/>
      <w:bookmarkEnd w:id="4"/>
    </w:p>
    <w:p w14:paraId="318A53DB" w14:textId="77777777" w:rsidR="00A83947" w:rsidRPr="00A83947" w:rsidRDefault="00A83947" w:rsidP="00A83947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  <w:t>за подношење понуда у поступку јавне набавке мале вредности папира за штампање, копирање и израду графичких и текстуалних делова планских докумената и ситног потрошног канцеларијског материјала</w:t>
      </w:r>
    </w:p>
    <w:p w14:paraId="22BFD386" w14:textId="77777777" w:rsidR="00A83947" w:rsidRPr="00A83947" w:rsidRDefault="00A83947" w:rsidP="00A83947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  <w:t>број: ЈНМВ-1/06-995</w:t>
      </w:r>
    </w:p>
    <w:p w14:paraId="342282CA" w14:textId="77777777" w:rsidR="00A83947" w:rsidRPr="00A83947" w:rsidRDefault="00A83947" w:rsidP="00A83947">
      <w:pPr>
        <w:jc w:val="both"/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</w:pPr>
    </w:p>
    <w:p w14:paraId="2B004152" w14:textId="77777777" w:rsidR="00A83947" w:rsidRPr="00A83947" w:rsidRDefault="00A83947" w:rsidP="00A83947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  <w:t xml:space="preserve">НАРУЧИЛАЦ: </w:t>
      </w:r>
      <w:r w:rsidRPr="00A83947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43D6BAA2" w14:textId="77777777" w:rsidR="00A83947" w:rsidRPr="00A83947" w:rsidRDefault="00A83947" w:rsidP="00A83947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A83947">
        <w:rPr>
          <w:rFonts w:ascii="Verdana" w:hAnsi="Verdana"/>
          <w:sz w:val="20"/>
          <w:szCs w:val="20"/>
          <w:lang w:val="sr-Cyrl-CS"/>
        </w:rPr>
        <w:t>матични број:08068313, ПИБ:100482355.</w:t>
      </w:r>
    </w:p>
    <w:p w14:paraId="1FC2BC82" w14:textId="77777777" w:rsidR="00A83947" w:rsidRPr="00A83947" w:rsidRDefault="00A83947" w:rsidP="00A83947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0CC69109" w14:textId="77777777" w:rsidR="00A83947" w:rsidRPr="00A83947" w:rsidRDefault="00A83947" w:rsidP="00A83947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  <w:t xml:space="preserve">ВРСТА ПОСТУПКА: </w:t>
      </w:r>
      <w:r w:rsidRPr="00A83947">
        <w:rPr>
          <w:rFonts w:ascii="Verdana" w:hAnsi="Verdana"/>
          <w:bCs/>
          <w:noProof/>
          <w:color w:val="000000"/>
          <w:sz w:val="20"/>
          <w:szCs w:val="20"/>
          <w:lang w:val="sr-Cyrl-CS"/>
        </w:rPr>
        <w:t>поступак јавне набавке мале вредности</w:t>
      </w:r>
      <w:r w:rsidRPr="00A83947">
        <w:rPr>
          <w:rFonts w:ascii="Verdana" w:hAnsi="Verdana"/>
          <w:bCs/>
          <w:noProof/>
          <w:color w:val="000000"/>
          <w:sz w:val="20"/>
          <w:szCs w:val="20"/>
        </w:rPr>
        <w:t>.</w:t>
      </w:r>
    </w:p>
    <w:p w14:paraId="38B6B686" w14:textId="77777777" w:rsidR="00A83947" w:rsidRPr="00A83947" w:rsidRDefault="00A83947" w:rsidP="00A83947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sz w:val="20"/>
          <w:szCs w:val="20"/>
          <w:lang w:val="sr-Cyrl-CS"/>
        </w:rPr>
      </w:pPr>
    </w:p>
    <w:p w14:paraId="54850B9E" w14:textId="3C344329" w:rsidR="00A83947" w:rsidRPr="00A83947" w:rsidRDefault="00A83947" w:rsidP="00A83947">
      <w:pPr>
        <w:numPr>
          <w:ilvl w:val="1"/>
          <w:numId w:val="10"/>
        </w:numPr>
        <w:ind w:left="0" w:firstLine="0"/>
        <w:rPr>
          <w:rFonts w:ascii="Verdana" w:hAnsi="Verdana"/>
          <w:noProof/>
          <w:sz w:val="20"/>
          <w:szCs w:val="20"/>
        </w:rPr>
      </w:pPr>
      <w:r w:rsidRPr="00A83947">
        <w:rPr>
          <w:rFonts w:ascii="Verdana" w:hAnsi="Verdana"/>
          <w:b/>
          <w:bCs/>
          <w:noProof/>
          <w:sz w:val="20"/>
          <w:szCs w:val="20"/>
        </w:rPr>
        <w:t xml:space="preserve">ПРЕДМЕТ НАБАВКЕ: </w:t>
      </w:r>
      <w:r w:rsidRPr="00A83947">
        <w:rPr>
          <w:rFonts w:ascii="Verdana" w:hAnsi="Verdana"/>
          <w:noProof/>
          <w:sz w:val="20"/>
          <w:szCs w:val="20"/>
        </w:rPr>
        <w:t xml:space="preserve">Набавка папира за штампање, копирање и израду </w:t>
      </w:r>
      <w:r w:rsidR="00C51508">
        <w:rPr>
          <w:rFonts w:ascii="Verdana" w:hAnsi="Verdana"/>
          <w:noProof/>
          <w:sz w:val="20"/>
          <w:szCs w:val="20"/>
        </w:rPr>
        <w:tab/>
      </w:r>
      <w:r w:rsidRPr="00A83947">
        <w:rPr>
          <w:rFonts w:ascii="Verdana" w:hAnsi="Verdana"/>
          <w:noProof/>
          <w:sz w:val="20"/>
          <w:szCs w:val="20"/>
        </w:rPr>
        <w:t xml:space="preserve">графичких и </w:t>
      </w:r>
      <w:r w:rsidRPr="00A83947">
        <w:rPr>
          <w:rFonts w:ascii="Verdana" w:hAnsi="Verdana"/>
          <w:noProof/>
          <w:sz w:val="20"/>
          <w:szCs w:val="20"/>
        </w:rPr>
        <w:tab/>
        <w:t xml:space="preserve">текстуалних делова планских докумената и ситног потрошног </w:t>
      </w:r>
      <w:r w:rsidR="00C51508">
        <w:rPr>
          <w:rFonts w:ascii="Verdana" w:hAnsi="Verdana"/>
          <w:noProof/>
          <w:sz w:val="20"/>
          <w:szCs w:val="20"/>
        </w:rPr>
        <w:tab/>
      </w:r>
      <w:bookmarkStart w:id="5" w:name="_GoBack"/>
      <w:bookmarkEnd w:id="5"/>
      <w:r w:rsidRPr="00A83947">
        <w:rPr>
          <w:rFonts w:ascii="Verdana" w:hAnsi="Verdana"/>
          <w:noProof/>
          <w:sz w:val="20"/>
          <w:szCs w:val="20"/>
        </w:rPr>
        <w:t xml:space="preserve">канцеларијског </w:t>
      </w:r>
      <w:r w:rsidRPr="00A83947">
        <w:rPr>
          <w:rFonts w:ascii="Verdana" w:hAnsi="Verdana"/>
          <w:noProof/>
          <w:sz w:val="20"/>
          <w:szCs w:val="20"/>
        </w:rPr>
        <w:tab/>
        <w:t>материјала</w:t>
      </w:r>
      <w:r w:rsidRPr="00A83947">
        <w:rPr>
          <w:rFonts w:ascii="Verdana" w:hAnsi="Verdana"/>
          <w:noProof/>
          <w:sz w:val="20"/>
          <w:szCs w:val="20"/>
        </w:rPr>
        <w:br/>
        <w:t xml:space="preserve">          Ознака из општег речника набавке: </w:t>
      </w:r>
      <w:r w:rsidRPr="00A83947">
        <w:rPr>
          <w:rFonts w:ascii="Verdana" w:hAnsi="Verdana"/>
          <w:sz w:val="20"/>
          <w:szCs w:val="20"/>
          <w:lang w:val="ru-RU"/>
        </w:rPr>
        <w:t>30192000</w:t>
      </w:r>
      <w:r w:rsidRPr="00A83947">
        <w:rPr>
          <w:rFonts w:ascii="Verdana" w:hAnsi="Verdana"/>
          <w:sz w:val="20"/>
          <w:szCs w:val="20"/>
          <w:lang w:val="ru-RU"/>
        </w:rPr>
        <w:br/>
      </w:r>
    </w:p>
    <w:p w14:paraId="0F1B9D8B" w14:textId="77777777" w:rsidR="00A83947" w:rsidRPr="00A83947" w:rsidRDefault="00A83947" w:rsidP="00A83947">
      <w:pPr>
        <w:rPr>
          <w:rFonts w:ascii="Verdana" w:eastAsia="Arial Unicode MS" w:hAnsi="Verdana"/>
          <w:b/>
          <w:sz w:val="20"/>
          <w:szCs w:val="20"/>
          <w:lang w:eastAsia="ar-SA"/>
        </w:rPr>
      </w:pPr>
      <w:bookmarkStart w:id="6" w:name="_Toc401587327"/>
      <w:r w:rsidRPr="00A83947">
        <w:rPr>
          <w:rFonts w:ascii="Verdana" w:eastAsia="Arial Unicode MS" w:hAnsi="Verdana"/>
          <w:b/>
          <w:sz w:val="20"/>
          <w:szCs w:val="20"/>
          <w:lang w:eastAsia="ar-SA"/>
        </w:rPr>
        <w:t>1.4    НАПОМЕНА</w:t>
      </w:r>
      <w:r w:rsidRPr="00A83947">
        <w:rPr>
          <w:rFonts w:ascii="Verdana" w:eastAsia="Arial Unicode MS" w:hAnsi="Verdana"/>
          <w:b/>
          <w:sz w:val="20"/>
          <w:szCs w:val="20"/>
          <w:lang w:val="ru-RU" w:eastAsia="ar-SA"/>
        </w:rPr>
        <w:t xml:space="preserve"> </w:t>
      </w:r>
      <w:r w:rsidRPr="00A83947">
        <w:rPr>
          <w:rFonts w:ascii="Verdana" w:eastAsia="Arial Unicode MS" w:hAnsi="Verdana"/>
          <w:b/>
          <w:sz w:val="20"/>
          <w:szCs w:val="20"/>
          <w:lang w:eastAsia="ar-SA"/>
        </w:rPr>
        <w:t>УКОЛИКО ЈЕ У ПИТАЊУ РЕЗЕРВИСАНА ЈАВНА НАБАВКА</w:t>
      </w:r>
      <w:bookmarkEnd w:id="6"/>
    </w:p>
    <w:p w14:paraId="31779B9D" w14:textId="77777777" w:rsidR="00A83947" w:rsidRPr="00A83947" w:rsidRDefault="00A83947" w:rsidP="00A83947">
      <w:pPr>
        <w:suppressAutoHyphens/>
        <w:spacing w:line="100" w:lineRule="atLeast"/>
        <w:ind w:firstLine="709"/>
        <w:rPr>
          <w:rFonts w:ascii="Verdana" w:eastAsia="Arial Unicode MS" w:hAnsi="Verdana"/>
          <w:iCs/>
          <w:color w:val="000000"/>
          <w:kern w:val="2"/>
          <w:sz w:val="20"/>
          <w:szCs w:val="20"/>
          <w:lang w:eastAsia="ar-SA"/>
        </w:rPr>
      </w:pPr>
      <w:r w:rsidRPr="00A83947">
        <w:rPr>
          <w:rFonts w:ascii="Verdana" w:eastAsia="Arial Unicode MS" w:hAnsi="Verdana"/>
          <w:color w:val="000000"/>
          <w:kern w:val="2"/>
          <w:sz w:val="20"/>
          <w:szCs w:val="20"/>
          <w:lang w:eastAsia="ar-SA"/>
        </w:rPr>
        <w:t xml:space="preserve">Није у питању резервисана јавна набавка. </w:t>
      </w:r>
    </w:p>
    <w:p w14:paraId="54999FC3" w14:textId="77777777" w:rsidR="00A83947" w:rsidRPr="00A83947" w:rsidRDefault="00A83947" w:rsidP="00A83947">
      <w:pPr>
        <w:suppressAutoHyphens/>
        <w:spacing w:line="100" w:lineRule="atLeast"/>
        <w:ind w:left="709"/>
        <w:jc w:val="both"/>
        <w:rPr>
          <w:rFonts w:ascii="Verdana" w:eastAsia="Arial Unicode MS" w:hAnsi="Verdana" w:cs="Arial"/>
          <w:bCs/>
          <w:noProof/>
          <w:color w:val="000000"/>
          <w:kern w:val="2"/>
          <w:sz w:val="20"/>
          <w:szCs w:val="20"/>
          <w:lang w:val="sr-Latn-RS" w:eastAsia="sr-Cyrl-CS"/>
        </w:rPr>
      </w:pPr>
    </w:p>
    <w:p w14:paraId="2492F1DB" w14:textId="77777777" w:rsidR="00A83947" w:rsidRPr="00A83947" w:rsidRDefault="00A83947" w:rsidP="00A83947">
      <w:pPr>
        <w:rPr>
          <w:rFonts w:ascii="Verdana" w:eastAsia="Arial Unicode MS" w:hAnsi="Verdana"/>
          <w:b/>
          <w:iCs/>
          <w:sz w:val="20"/>
          <w:szCs w:val="20"/>
          <w:lang w:eastAsia="ar-SA"/>
        </w:rPr>
      </w:pPr>
      <w:bookmarkStart w:id="7" w:name="_Toc401587328"/>
      <w:r w:rsidRPr="00A83947">
        <w:rPr>
          <w:rFonts w:ascii="Verdana" w:eastAsia="Arial Unicode MS" w:hAnsi="Verdana"/>
          <w:b/>
          <w:sz w:val="20"/>
          <w:szCs w:val="20"/>
          <w:lang w:val="sr-Cyrl-CS" w:eastAsia="ar-SA"/>
        </w:rPr>
        <w:t>1.5     ПАРТИЈЕ</w:t>
      </w:r>
      <w:bookmarkEnd w:id="7"/>
    </w:p>
    <w:p w14:paraId="34551542" w14:textId="77777777" w:rsidR="00A83947" w:rsidRPr="00A83947" w:rsidRDefault="00A83947" w:rsidP="00A83947">
      <w:pPr>
        <w:rPr>
          <w:rFonts w:ascii="Verdana" w:eastAsia="Arial Unicode MS" w:hAnsi="Verdana"/>
          <w:sz w:val="20"/>
          <w:szCs w:val="20"/>
          <w:lang w:eastAsia="ar-SA"/>
        </w:rPr>
      </w:pPr>
      <w:bookmarkStart w:id="8" w:name="_Toc401587329"/>
      <w:r w:rsidRPr="00A83947">
        <w:rPr>
          <w:rFonts w:ascii="Verdana" w:eastAsia="Arial Unicode MS" w:hAnsi="Verdana"/>
          <w:sz w:val="20"/>
          <w:szCs w:val="20"/>
          <w:lang w:eastAsia="ar-SA"/>
        </w:rPr>
        <w:t xml:space="preserve">         </w:t>
      </w:r>
      <w:bookmarkEnd w:id="8"/>
      <w:r w:rsidRPr="00A83947">
        <w:rPr>
          <w:rFonts w:ascii="Verdana" w:eastAsia="Arial Unicode MS" w:hAnsi="Verdana"/>
          <w:sz w:val="20"/>
          <w:szCs w:val="20"/>
          <w:lang w:eastAsia="ar-SA"/>
        </w:rPr>
        <w:t>Ова јавна набавка није  обликована по партијама.</w:t>
      </w:r>
    </w:p>
    <w:p w14:paraId="3F1D4F61" w14:textId="77777777" w:rsidR="00A83947" w:rsidRPr="00A83947" w:rsidRDefault="00A83947" w:rsidP="00A83947">
      <w:pPr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627B243D" w14:textId="77777777" w:rsidR="00A83947" w:rsidRPr="00A83947" w:rsidRDefault="00A83947" w:rsidP="00A83947">
      <w:pPr>
        <w:pStyle w:val="BodyTextIndent"/>
        <w:numPr>
          <w:ilvl w:val="1"/>
          <w:numId w:val="11"/>
        </w:numPr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</w:rPr>
        <w:t>КРИТЕРИЈУМИ И ЕЛЕМЕНТИ ЗА ИЗБОР НАЈПОВОЉНИЈЕ ПОНУДЕ:</w:t>
      </w:r>
    </w:p>
    <w:p w14:paraId="292A167F" w14:textId="77777777" w:rsidR="00A83947" w:rsidRPr="00A83947" w:rsidRDefault="00A83947" w:rsidP="00A83947">
      <w:pPr>
        <w:pStyle w:val="BodyTextIndent"/>
        <w:tabs>
          <w:tab w:val="num" w:pos="720"/>
        </w:tabs>
        <w:ind w:left="0" w:firstLine="0"/>
        <w:rPr>
          <w:rFonts w:ascii="Verdana" w:hAnsi="Verdana"/>
          <w:bCs/>
          <w:noProof/>
          <w:sz w:val="20"/>
          <w:szCs w:val="20"/>
          <w:lang w:val="sr-Cyrl-RS"/>
        </w:rPr>
      </w:pPr>
      <w:r w:rsidRPr="00A83947">
        <w:rPr>
          <w:rFonts w:ascii="Verdana" w:hAnsi="Verdana"/>
          <w:bCs/>
          <w:noProof/>
          <w:sz w:val="20"/>
          <w:szCs w:val="20"/>
          <w:lang w:val="sr-Cyrl-RS"/>
        </w:rPr>
        <w:tab/>
      </w:r>
      <w:r w:rsidRPr="00A83947">
        <w:rPr>
          <w:rFonts w:ascii="Verdana" w:hAnsi="Verdana"/>
          <w:bCs/>
          <w:noProof/>
          <w:sz w:val="20"/>
          <w:szCs w:val="20"/>
        </w:rPr>
        <w:t xml:space="preserve">Критеријум за избор најповољније понуде је </w:t>
      </w:r>
      <w:r w:rsidRPr="00A83947">
        <w:rPr>
          <w:rFonts w:ascii="Verdana" w:hAnsi="Verdana"/>
          <w:bCs/>
          <w:noProof/>
          <w:sz w:val="20"/>
          <w:szCs w:val="20"/>
          <w:lang w:val="sr-Cyrl-RS"/>
        </w:rPr>
        <w:t>најнижа цена</w:t>
      </w:r>
      <w:r w:rsidRPr="00A83947">
        <w:rPr>
          <w:rFonts w:ascii="Verdana" w:hAnsi="Verdana"/>
          <w:bCs/>
          <w:noProof/>
          <w:sz w:val="20"/>
          <w:szCs w:val="20"/>
        </w:rPr>
        <w:t>.</w:t>
      </w:r>
    </w:p>
    <w:p w14:paraId="4EADD3E9" w14:textId="77777777" w:rsidR="00A83947" w:rsidRPr="00A83947" w:rsidRDefault="00A83947" w:rsidP="00A83947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A83947">
        <w:rPr>
          <w:rFonts w:ascii="Verdana" w:hAnsi="Verdana"/>
          <w:bCs/>
          <w:noProof/>
          <w:color w:val="000000"/>
          <w:sz w:val="20"/>
          <w:szCs w:val="20"/>
        </w:rPr>
        <w:t xml:space="preserve"> </w:t>
      </w:r>
    </w:p>
    <w:p w14:paraId="7DA7804F" w14:textId="77777777" w:rsidR="00A83947" w:rsidRPr="00A83947" w:rsidRDefault="00A83947" w:rsidP="00A83947">
      <w:pPr>
        <w:pStyle w:val="BodyTextIndent"/>
        <w:numPr>
          <w:ilvl w:val="1"/>
          <w:numId w:val="11"/>
        </w:numPr>
        <w:rPr>
          <w:rFonts w:ascii="Verdana" w:hAnsi="Verdana"/>
          <w:bCs/>
          <w:noProof/>
          <w:color w:val="000000"/>
          <w:sz w:val="20"/>
          <w:szCs w:val="20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</w:rPr>
        <w:t>ПРИПРЕМА И ДОСТАВА ПОНУДА</w:t>
      </w:r>
      <w:r w:rsidRPr="00A83947">
        <w:rPr>
          <w:rFonts w:ascii="Verdana" w:hAnsi="Verdana"/>
          <w:bCs/>
          <w:noProof/>
          <w:color w:val="000000"/>
          <w:sz w:val="20"/>
          <w:szCs w:val="20"/>
        </w:rPr>
        <w:t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</w:t>
      </w:r>
      <w:r w:rsidRPr="00A83947">
        <w:rPr>
          <w:rFonts w:ascii="Verdana" w:hAnsi="Verdana"/>
          <w:bCs/>
          <w:noProof/>
          <w:color w:val="000000"/>
          <w:sz w:val="20"/>
          <w:szCs w:val="20"/>
          <w:lang w:val="en-US"/>
        </w:rPr>
        <w:t xml:space="preserve"> </w:t>
      </w:r>
      <w:r w:rsidRPr="00A83947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>дефинисане чланом 75. и чланом 76. Закона о јавним набавкама</w:t>
      </w:r>
      <w:r w:rsidRPr="00A83947">
        <w:rPr>
          <w:rFonts w:ascii="Verdana" w:hAnsi="Verdana"/>
          <w:bCs/>
          <w:noProof/>
          <w:color w:val="000000"/>
          <w:sz w:val="20"/>
          <w:szCs w:val="20"/>
        </w:rPr>
        <w:t>.</w:t>
      </w:r>
      <w:r w:rsidRPr="00A83947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 xml:space="preserve"> </w:t>
      </w:r>
    </w:p>
    <w:p w14:paraId="1DF261C5" w14:textId="77777777" w:rsidR="00A83947" w:rsidRPr="00A83947" w:rsidRDefault="00A83947" w:rsidP="00A83947">
      <w:pPr>
        <w:pStyle w:val="BodyTextIndent"/>
        <w:ind w:left="0" w:firstLine="0"/>
        <w:rPr>
          <w:rFonts w:ascii="Verdana" w:hAnsi="Verdana"/>
          <w:bCs/>
          <w:noProof/>
          <w:color w:val="000000"/>
          <w:sz w:val="20"/>
          <w:szCs w:val="20"/>
        </w:rPr>
      </w:pPr>
    </w:p>
    <w:p w14:paraId="769D7AD6" w14:textId="77777777" w:rsidR="00A83947" w:rsidRPr="00A83947" w:rsidRDefault="00A83947" w:rsidP="00A83947">
      <w:pPr>
        <w:pStyle w:val="BodyTextIndent"/>
        <w:numPr>
          <w:ilvl w:val="1"/>
          <w:numId w:val="11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 w:rsidRPr="00A83947">
        <w:rPr>
          <w:rFonts w:ascii="Verdana" w:hAnsi="Verdana"/>
          <w:b/>
          <w:bCs/>
          <w:noProof/>
          <w:color w:val="000000"/>
          <w:sz w:val="20"/>
          <w:szCs w:val="20"/>
        </w:rPr>
        <w:t>УСЛОВИ ЗА УЧЕСТВОВАЊЕ У ПОСТУПКУ:</w:t>
      </w:r>
    </w:p>
    <w:p w14:paraId="127E4D65" w14:textId="77777777" w:rsidR="00A83947" w:rsidRPr="00A83947" w:rsidRDefault="00A83947" w:rsidP="00A83947">
      <w:pPr>
        <w:pStyle w:val="BodyTextIndent"/>
        <w:ind w:left="709" w:hanging="709"/>
        <w:rPr>
          <w:rFonts w:ascii="Verdana" w:hAnsi="Verdana"/>
          <w:noProof/>
          <w:color w:val="000000"/>
          <w:sz w:val="20"/>
          <w:szCs w:val="20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RS"/>
        </w:rPr>
        <w:t xml:space="preserve">          </w:t>
      </w:r>
      <w:r w:rsidRPr="00A83947">
        <w:rPr>
          <w:rFonts w:ascii="Verdana" w:hAnsi="Verdana"/>
          <w:noProof/>
          <w:color w:val="000000"/>
          <w:sz w:val="20"/>
          <w:szCs w:val="20"/>
        </w:rPr>
        <w:t>У поступку могу да учествују понуђачи  који испуњавају обавезне услове утврђене чланом 75.</w:t>
      </w:r>
      <w:r w:rsidRPr="00A83947">
        <w:rPr>
          <w:rFonts w:ascii="Verdana" w:hAnsi="Verdana"/>
          <w:noProof/>
          <w:color w:val="000000"/>
          <w:sz w:val="20"/>
          <w:szCs w:val="20"/>
          <w:lang w:val="en-US"/>
        </w:rPr>
        <w:t xml:space="preserve">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RS"/>
        </w:rPr>
        <w:t>и додатне услове дефинисане чланом 76</w:t>
      </w:r>
      <w:r w:rsidRPr="00A83947">
        <w:rPr>
          <w:rFonts w:ascii="Verdana" w:hAnsi="Verdana"/>
          <w:noProof/>
          <w:color w:val="000000"/>
          <w:sz w:val="20"/>
          <w:szCs w:val="20"/>
        </w:rPr>
        <w:t xml:space="preserve">. Закона о јавним набавкама, а испуњеност услова доказују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RS"/>
        </w:rPr>
        <w:t>достављањем</w:t>
      </w:r>
      <w:r w:rsidRPr="00A83947">
        <w:rPr>
          <w:rFonts w:ascii="Verdana" w:hAnsi="Verdana"/>
          <w:noProof/>
          <w:color w:val="000000"/>
          <w:sz w:val="20"/>
          <w:szCs w:val="20"/>
        </w:rPr>
        <w:t xml:space="preserve"> фотокопиј</w:t>
      </w:r>
      <w:r w:rsidRPr="00A83947">
        <w:rPr>
          <w:rFonts w:ascii="Verdana" w:hAnsi="Verdana"/>
          <w:noProof/>
          <w:color w:val="000000"/>
          <w:sz w:val="20"/>
          <w:szCs w:val="20"/>
          <w:lang w:val="sr-Cyrl-RS"/>
        </w:rPr>
        <w:t>е</w:t>
      </w:r>
      <w:r w:rsidRPr="00A83947">
        <w:rPr>
          <w:rFonts w:ascii="Verdana" w:hAnsi="Verdana"/>
          <w:noProof/>
          <w:color w:val="000000"/>
          <w:sz w:val="20"/>
          <w:szCs w:val="20"/>
        </w:rPr>
        <w:t xml:space="preserve"> докумената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RS"/>
        </w:rPr>
        <w:t xml:space="preserve">, односно на </w:t>
      </w:r>
      <w:r w:rsidRPr="00A83947">
        <w:rPr>
          <w:rFonts w:ascii="Verdana" w:hAnsi="Verdana"/>
          <w:noProof/>
          <w:color w:val="000000"/>
          <w:sz w:val="20"/>
          <w:szCs w:val="20"/>
        </w:rPr>
        <w:t>начин како је то тражено у Конкурсној документацији.</w:t>
      </w:r>
    </w:p>
    <w:p w14:paraId="126BD3AA" w14:textId="77777777" w:rsidR="00A83947" w:rsidRPr="00A83947" w:rsidRDefault="00A83947" w:rsidP="00A83947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</w:rPr>
      </w:pPr>
    </w:p>
    <w:p w14:paraId="4DA3EE88" w14:textId="77777777" w:rsidR="00A83947" w:rsidRPr="00A83947" w:rsidRDefault="00A83947" w:rsidP="00A83947">
      <w:pPr>
        <w:pStyle w:val="BodyTextIndent"/>
        <w:numPr>
          <w:ilvl w:val="1"/>
          <w:numId w:val="11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</w:rPr>
      </w:pPr>
      <w:r w:rsidRPr="00A83947">
        <w:rPr>
          <w:rFonts w:ascii="Verdana" w:hAnsi="Verdana"/>
          <w:b/>
          <w:noProof/>
          <w:color w:val="000000"/>
          <w:sz w:val="20"/>
          <w:szCs w:val="20"/>
        </w:rPr>
        <w:t xml:space="preserve">УВИД И ПРЕУЗИМАЊЕ КОНКУРСНЕ ДОКУМЕНТАЦИЈЕ: </w:t>
      </w:r>
    </w:p>
    <w:p w14:paraId="2502C614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A83947">
        <w:rPr>
          <w:rFonts w:ascii="Verdana" w:hAnsi="Verdana"/>
          <w:noProof/>
          <w:color w:val="000000"/>
          <w:sz w:val="20"/>
          <w:szCs w:val="20"/>
        </w:rPr>
        <w:t xml:space="preserve">Конкурсна документација је доступна на Порталу Управе за јавне набавке као и </w:t>
      </w:r>
      <w:r w:rsidRPr="00A83947">
        <w:rPr>
          <w:rFonts w:ascii="Verdana" w:hAnsi="Verdana"/>
          <w:noProof/>
          <w:color w:val="000000"/>
          <w:sz w:val="20"/>
          <w:szCs w:val="20"/>
        </w:rPr>
        <w:lastRenderedPageBreak/>
        <w:t>на интернет адреси ЈП Завод за урбанизам Војводине, Нови Сад, www.zavurbvo.rs.</w:t>
      </w:r>
    </w:p>
    <w:p w14:paraId="7675AB9A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A83947">
        <w:rPr>
          <w:rFonts w:ascii="Verdana" w:hAnsi="Verdana"/>
          <w:noProof/>
          <w:color w:val="000000"/>
          <w:sz w:val="20"/>
          <w:szCs w:val="20"/>
        </w:rPr>
        <w:t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14:paraId="1B4537F2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A83947">
        <w:rPr>
          <w:rFonts w:ascii="Verdana" w:hAnsi="Verdana"/>
          <w:noProof/>
          <w:color w:val="000000"/>
          <w:sz w:val="20"/>
          <w:szCs w:val="20"/>
        </w:rPr>
        <w:br/>
      </w:r>
    </w:p>
    <w:p w14:paraId="49800246" w14:textId="77777777" w:rsidR="00A83947" w:rsidRPr="00A83947" w:rsidRDefault="00A83947" w:rsidP="00A83947">
      <w:pPr>
        <w:numPr>
          <w:ilvl w:val="1"/>
          <w:numId w:val="11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ВРЕМЕ И МЕСТО ПОДНОШЕЊА ПОНУДА:</w:t>
      </w:r>
    </w:p>
    <w:p w14:paraId="4EE41C95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Понуде са припадајућом документацијом се подносе до </w:t>
      </w: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16.05.2019. године до 11.00 часова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. Понуде се подносе у затвореној коверти поштом, на адресу Наручиоца: ЈП Завод за урбанизам Војводине, Нови Сад, 21000 Нови Сад, Железничка 6/III,  са назнаком "не отварати" – понуда за набавку папира за штампање, копирање и израду графичких и текстуалних делова планских докумената и ситног потрошног канцеларијског материјала, или предајом у писарници, радним данима од 08.00 до 15.00 часова, односно, до 10.00 часова последњег дана рока. </w:t>
      </w:r>
    </w:p>
    <w:p w14:paraId="20296236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6EA9828A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   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  <w:t>Неблаговремене понуде неће бити разматране.</w:t>
      </w:r>
    </w:p>
    <w:p w14:paraId="7801C890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777833D2" w14:textId="77777777" w:rsidR="00A83947" w:rsidRPr="00A83947" w:rsidRDefault="00A83947" w:rsidP="00A83947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   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  <w:t xml:space="preserve">На полеђини коверте обавезно навести: </w:t>
      </w:r>
      <w:r w:rsidRPr="00A83947">
        <w:rPr>
          <w:rFonts w:ascii="Verdana" w:hAnsi="Verdana"/>
          <w:noProof/>
          <w:color w:val="000000"/>
          <w:sz w:val="20"/>
          <w:szCs w:val="20"/>
          <w:u w:val="single"/>
          <w:lang w:val="sr-Cyrl-CS"/>
        </w:rPr>
        <w:t>назив, седиште и адресу понуђача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,</w:t>
      </w:r>
    </w:p>
    <w:p w14:paraId="5968F4B3" w14:textId="77777777" w:rsidR="00A83947" w:rsidRPr="00A83947" w:rsidRDefault="00A83947" w:rsidP="00A83947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u w:val="single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   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</w:r>
      <w:r w:rsidRPr="00A83947">
        <w:rPr>
          <w:rFonts w:ascii="Verdana" w:hAnsi="Verdana"/>
          <w:noProof/>
          <w:color w:val="000000"/>
          <w:sz w:val="20"/>
          <w:szCs w:val="20"/>
          <w:u w:val="single"/>
          <w:lang w:val="sr-Cyrl-CS"/>
        </w:rPr>
        <w:t xml:space="preserve">овлашћено лице за контакт и телефон због идентификације приликом јавног </w:t>
      </w:r>
    </w:p>
    <w:p w14:paraId="2A806925" w14:textId="77777777" w:rsidR="00A83947" w:rsidRPr="00A83947" w:rsidRDefault="00A83947" w:rsidP="00A83947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    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ab/>
      </w:r>
      <w:r w:rsidRPr="00A83947">
        <w:rPr>
          <w:rFonts w:ascii="Verdana" w:hAnsi="Verdana"/>
          <w:noProof/>
          <w:color w:val="000000"/>
          <w:sz w:val="20"/>
          <w:szCs w:val="20"/>
          <w:u w:val="single"/>
          <w:lang w:val="sr-Cyrl-CS"/>
        </w:rPr>
        <w:t>отварања понуда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.</w:t>
      </w:r>
    </w:p>
    <w:p w14:paraId="1B4E7C6C" w14:textId="77777777" w:rsidR="00A83947" w:rsidRPr="00A83947" w:rsidRDefault="00A83947" w:rsidP="00A83947">
      <w:pPr>
        <w:jc w:val="both"/>
        <w:rPr>
          <w:rFonts w:ascii="Verdana" w:hAnsi="Verdana"/>
          <w:b/>
          <w:noProof/>
          <w:color w:val="000000"/>
          <w:sz w:val="20"/>
          <w:szCs w:val="20"/>
          <w:lang w:val="sr-Cyrl-CS"/>
        </w:rPr>
      </w:pPr>
    </w:p>
    <w:p w14:paraId="2D07F5C1" w14:textId="77777777" w:rsidR="00A83947" w:rsidRPr="00A83947" w:rsidRDefault="00A83947" w:rsidP="00A83947">
      <w:pPr>
        <w:numPr>
          <w:ilvl w:val="1"/>
          <w:numId w:val="11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ВРЕМЕ И МЕСТО ОТВАРАЊА ПОНУДА</w:t>
      </w:r>
    </w:p>
    <w:p w14:paraId="256BC1A2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Јавно отварање понуда обавиће Комисија </w:t>
      </w:r>
      <w:r w:rsidRPr="00A83947">
        <w:rPr>
          <w:rFonts w:ascii="Verdana" w:hAnsi="Verdana"/>
          <w:b/>
          <w:noProof/>
          <w:color w:val="000000"/>
          <w:sz w:val="20"/>
          <w:szCs w:val="20"/>
        </w:rPr>
        <w:t xml:space="preserve">16.05.2019. </w:t>
      </w: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године у 12.00 часова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у просторијама </w:t>
      </w:r>
      <w:r w:rsidRPr="00A83947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21000 Нови Сад, </w:t>
      </w:r>
      <w:r w:rsidRPr="00A83947">
        <w:rPr>
          <w:rFonts w:ascii="Verdana" w:hAnsi="Verdana"/>
          <w:sz w:val="20"/>
          <w:szCs w:val="20"/>
        </w:rPr>
        <w:t xml:space="preserve">Железничка </w:t>
      </w:r>
      <w:r w:rsidRPr="00A83947">
        <w:rPr>
          <w:rFonts w:ascii="Verdana" w:hAnsi="Verdana"/>
          <w:noProof/>
          <w:color w:val="000000"/>
          <w:sz w:val="20"/>
          <w:szCs w:val="20"/>
        </w:rPr>
        <w:t>6/</w:t>
      </w:r>
      <w:r w:rsidRPr="00A83947">
        <w:rPr>
          <w:rFonts w:ascii="Verdana" w:hAnsi="Verdana"/>
          <w:noProof/>
          <w:color w:val="000000"/>
          <w:sz w:val="20"/>
          <w:szCs w:val="20"/>
          <w:lang w:val="sr-Latn-RS"/>
        </w:rPr>
        <w:t>III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на </w:t>
      </w:r>
      <w:r w:rsidRPr="00A83947">
        <w:rPr>
          <w:rFonts w:ascii="Verdana" w:hAnsi="Verdana"/>
          <w:noProof/>
          <w:color w:val="000000"/>
          <w:sz w:val="20"/>
          <w:szCs w:val="20"/>
          <w:lang w:val="sr-Latn-RS"/>
        </w:rPr>
        <w:t>V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спрату.</w:t>
      </w:r>
    </w:p>
    <w:p w14:paraId="31F0397F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67DA8836" w14:textId="77777777" w:rsidR="00A83947" w:rsidRPr="00A83947" w:rsidRDefault="00A83947" w:rsidP="00A83947">
      <w:pPr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45A87FF8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6C422CB3" w14:textId="77777777" w:rsidR="00A83947" w:rsidRPr="00A83947" w:rsidRDefault="00A83947" w:rsidP="00A83947">
      <w:pPr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41B9C68A" w14:textId="77777777" w:rsidR="00A83947" w:rsidRPr="00A83947" w:rsidRDefault="00A83947" w:rsidP="00A83947">
      <w:pPr>
        <w:numPr>
          <w:ilvl w:val="1"/>
          <w:numId w:val="11"/>
        </w:numPr>
        <w:ind w:left="705" w:hanging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РОК ЗА ДОНОШЕЊЕ ОДЛУКЕ О ДОДЕЛИ УГОВОРА:</w:t>
      </w:r>
    </w:p>
    <w:p w14:paraId="0F026B2F" w14:textId="77777777" w:rsidR="00A83947" w:rsidRPr="00A83947" w:rsidRDefault="00A83947" w:rsidP="00A83947">
      <w:pPr>
        <w:ind w:left="705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Одлука о додели  уговора биће донета у року до</w:t>
      </w:r>
      <w:r w:rsidRPr="00A83947">
        <w:rPr>
          <w:rFonts w:ascii="Verdana" w:hAnsi="Verdana"/>
          <w:noProof/>
          <w:sz w:val="20"/>
          <w:szCs w:val="20"/>
          <w:lang w:val="sr-Cyrl-CS"/>
        </w:rPr>
        <w:t xml:space="preserve"> 10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дана од дана отварања понуда. Одлука о додели  уговора биће објављена на Порталу јавних набавки и на интернет страници Завода у року од три дана од дана доношења.</w:t>
      </w:r>
    </w:p>
    <w:p w14:paraId="6AD6B5C0" w14:textId="77777777" w:rsidR="00A83947" w:rsidRPr="00A83947" w:rsidRDefault="00A83947" w:rsidP="00A83947">
      <w:pPr>
        <w:tabs>
          <w:tab w:val="left" w:pos="360"/>
        </w:tabs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4A07721F" w14:textId="77777777" w:rsidR="00A83947" w:rsidRPr="00A83947" w:rsidRDefault="00A83947" w:rsidP="00A83947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1AB1F458" w14:textId="77777777" w:rsidR="00A83947" w:rsidRPr="00A83947" w:rsidRDefault="00A83947" w:rsidP="00A83947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</w:p>
    <w:p w14:paraId="37F788B8" w14:textId="77777777" w:rsidR="00A83947" w:rsidRPr="00A83947" w:rsidRDefault="00A83947" w:rsidP="00A83947">
      <w:pPr>
        <w:numPr>
          <w:ilvl w:val="1"/>
          <w:numId w:val="11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  <w:sz w:val="20"/>
          <w:szCs w:val="20"/>
          <w:lang w:val="sr-Cyrl-CS"/>
        </w:rPr>
      </w:pPr>
      <w:r w:rsidRPr="00A83947">
        <w:rPr>
          <w:rFonts w:ascii="Verdana" w:hAnsi="Verdana"/>
          <w:b/>
          <w:noProof/>
          <w:color w:val="000000"/>
          <w:sz w:val="20"/>
          <w:szCs w:val="20"/>
          <w:lang w:val="sr-Cyrl-CS"/>
        </w:rPr>
        <w:t>ДОДАТНЕ ИНФОРМАЦИЈЕ И ОБЈАШЊЕЊА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- у вези са конкурсном документацијом  могу се добити искључиво писаним путем на адресу наручиоца:</w:t>
      </w:r>
      <w:r w:rsidRPr="00A83947">
        <w:rPr>
          <w:rFonts w:ascii="Verdana" w:hAnsi="Verdana"/>
          <w:sz w:val="20"/>
          <w:szCs w:val="20"/>
        </w:rPr>
        <w:t xml:space="preserve"> ЈП Завод за урбанизам Војводине, Нови Сад,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 21000 Нови Сад, </w:t>
      </w:r>
      <w:r w:rsidRPr="00A83947">
        <w:rPr>
          <w:rFonts w:ascii="Verdana" w:hAnsi="Verdana"/>
          <w:sz w:val="20"/>
          <w:szCs w:val="20"/>
        </w:rPr>
        <w:t xml:space="preserve">Железничка </w:t>
      </w:r>
      <w:r w:rsidRPr="00A83947">
        <w:rPr>
          <w:rFonts w:ascii="Verdana" w:hAnsi="Verdana"/>
          <w:noProof/>
          <w:color w:val="000000"/>
          <w:sz w:val="20"/>
          <w:szCs w:val="20"/>
        </w:rPr>
        <w:t>6/</w:t>
      </w:r>
      <w:r w:rsidRPr="00A83947">
        <w:rPr>
          <w:rFonts w:ascii="Verdana" w:hAnsi="Verdana"/>
          <w:noProof/>
          <w:color w:val="000000"/>
          <w:sz w:val="20"/>
          <w:szCs w:val="20"/>
          <w:lang w:val="sr-Latn-RS"/>
        </w:rPr>
        <w:t>III</w:t>
      </w:r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, на e-mail: </w:t>
      </w:r>
      <w:hyperlink r:id="rId12" w:history="1">
        <w:r w:rsidRPr="00A83947">
          <w:rPr>
            <w:rStyle w:val="Hyperlink"/>
            <w:rFonts w:ascii="Verdana" w:hAnsi="Verdana"/>
            <w:sz w:val="20"/>
            <w:szCs w:val="20"/>
          </w:rPr>
          <w:t>zavurbvo@gmail.com</w:t>
        </w:r>
      </w:hyperlink>
      <w:r w:rsidRPr="00A83947">
        <w:rPr>
          <w:rFonts w:ascii="Verdana" w:hAnsi="Verdana"/>
          <w:noProof/>
          <w:color w:val="000000"/>
          <w:sz w:val="20"/>
          <w:szCs w:val="20"/>
          <w:lang w:val="sr-Cyrl-CS"/>
        </w:rPr>
        <w:t xml:space="preserve">. Контакт особа је Љубица Розић, дипл.инж.агроек. </w:t>
      </w:r>
    </w:p>
    <w:p w14:paraId="27ED473C" w14:textId="77777777" w:rsidR="00B408E0" w:rsidRPr="00A83947" w:rsidRDefault="00B408E0" w:rsidP="00455E80">
      <w:pPr>
        <w:rPr>
          <w:rFonts w:ascii="Verdana" w:hAnsi="Verdana"/>
          <w:sz w:val="20"/>
          <w:szCs w:val="20"/>
        </w:rPr>
      </w:pPr>
    </w:p>
    <w:sectPr w:rsidR="00B408E0" w:rsidRPr="00A83947" w:rsidSect="00120F57">
      <w:headerReference w:type="default" r:id="rId13"/>
      <w:footerReference w:type="even" r:id="rId14"/>
      <w:footerReference w:type="default" r:id="rId15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F29C6" w14:textId="77777777" w:rsidR="00077643" w:rsidRDefault="00077643">
      <w:r>
        <w:separator/>
      </w:r>
    </w:p>
  </w:endnote>
  <w:endnote w:type="continuationSeparator" w:id="0">
    <w:p w14:paraId="5E0E4407" w14:textId="77777777" w:rsidR="00077643" w:rsidRDefault="0007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C Times Roman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AFE5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04A5DCE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6A18555E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428FF3FB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78FAF30" w14:textId="4693F9B2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8F767" wp14:editId="05CDE34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260C8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F7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" filled="f" stroked="f" strokeweight=".5pt">
              <v:textbox style="mso-fit-shape-to-text:t">
                <w:txbxContent>
                  <w:p w14:paraId="130260C8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547E0BD" wp14:editId="4C6E0571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FCE52"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473C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425C9992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57C488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3BF78916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252D840" w14:textId="6498247A" w:rsidR="00120F57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85A6F4" wp14:editId="1C50D8C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AC7C75" w14:textId="77777777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669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5A6F4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" filled="f" stroked="f" strokeweight=".5pt">
              <v:textbox style="mso-fit-shape-to-text:t">
                <w:txbxContent>
                  <w:p w14:paraId="1DAC7C75" w14:textId="77777777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D24669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4F628E85" wp14:editId="3D09827D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5FD63"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EB47B" w14:textId="77777777" w:rsidR="00077643" w:rsidRDefault="00077643">
      <w:r>
        <w:separator/>
      </w:r>
    </w:p>
  </w:footnote>
  <w:footnote w:type="continuationSeparator" w:id="0">
    <w:p w14:paraId="4B71770B" w14:textId="77777777" w:rsidR="00077643" w:rsidRDefault="0007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7C329EAE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10000101" w14:textId="6007C53C" w:rsidR="00120F57" w:rsidRPr="00FC55C2" w:rsidRDefault="00420160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20E3877A" wp14:editId="43C10C75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6B335050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2A9CFBCF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6374F982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994CABE" w14:textId="5F3C214F" w:rsidR="00120F57" w:rsidRPr="00DB2D4F" w:rsidRDefault="00420160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53D11615" wp14:editId="0D7BBE3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FE7A3D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 w15:restartNumberingAfterBreak="0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 w15:restartNumberingAfterBreak="0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96"/>
    <w:rsid w:val="00062AD2"/>
    <w:rsid w:val="00077643"/>
    <w:rsid w:val="00120F57"/>
    <w:rsid w:val="00127CB3"/>
    <w:rsid w:val="001743DD"/>
    <w:rsid w:val="001F6807"/>
    <w:rsid w:val="002512F8"/>
    <w:rsid w:val="002C3B55"/>
    <w:rsid w:val="00313048"/>
    <w:rsid w:val="003273C8"/>
    <w:rsid w:val="00343EF5"/>
    <w:rsid w:val="003B3DDF"/>
    <w:rsid w:val="00420160"/>
    <w:rsid w:val="00445950"/>
    <w:rsid w:val="00455255"/>
    <w:rsid w:val="00455E80"/>
    <w:rsid w:val="004B6FFE"/>
    <w:rsid w:val="005A199A"/>
    <w:rsid w:val="006B3896"/>
    <w:rsid w:val="00707C4D"/>
    <w:rsid w:val="007235ED"/>
    <w:rsid w:val="008A15E7"/>
    <w:rsid w:val="009706B3"/>
    <w:rsid w:val="00A83947"/>
    <w:rsid w:val="00AD7B1A"/>
    <w:rsid w:val="00B2227B"/>
    <w:rsid w:val="00B408E0"/>
    <w:rsid w:val="00B47F3E"/>
    <w:rsid w:val="00BB0924"/>
    <w:rsid w:val="00BC66D4"/>
    <w:rsid w:val="00BF13FD"/>
    <w:rsid w:val="00C375F3"/>
    <w:rsid w:val="00C51508"/>
    <w:rsid w:val="00C92FFB"/>
    <w:rsid w:val="00C96211"/>
    <w:rsid w:val="00D11172"/>
    <w:rsid w:val="00D24669"/>
    <w:rsid w:val="00E44763"/>
    <w:rsid w:val="00E50017"/>
    <w:rsid w:val="00E915C0"/>
    <w:rsid w:val="00EA6FFD"/>
    <w:rsid w:val="00EE3678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2CFF90"/>
  <w15:docId w15:val="{523029CB-ABE2-4D2A-9BFF-61D04739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vurbvo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vurbvo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78ACFA58FCB8624EB4D0D1989434433E" ma:contentTypeVersion="2" ma:contentTypeDescription="" ma:contentTypeScope="" ma:versionID="2f4bbede9b984a582e38e3df8afd295f">
  <xsd:schema xmlns:xsd="http://www.w3.org/2001/XMLSchema" xmlns:p="http://schemas.microsoft.com/office/2006/metadata/properties" xmlns:ns2="49f6f479-d48a-45de-9f7b-b39c9c902b86" xmlns:ns3="1dbc6ea3-cbc9-45e4-a210-98507bb04a03" targetNamespace="http://schemas.microsoft.com/office/2006/metadata/properties" ma:root="true" ma:fieldsID="0134e61ef755ca2d547c3515adc7ced6" ns2:_="" ns3:_="">
    <xsd:import namespace="49f6f479-d48a-45de-9f7b-b39c9c902b86"/>
    <xsd:import namespace="1dbc6ea3-cbc9-45e4-a210-98507bb04a03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  <xsd:element ref="ns3:godi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11" nillable="true" ma:displayName="godina" ma:internalName="godin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ЈНМВ-1/03-Набавка канцеларијског материјала 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  <godina xmlns="1dbc6ea3-cbc9-45e4-a210-98507bb04a03">2017</godina>
  </documentManagement>
</p:properties>
</file>

<file path=customXml/itemProps1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ECBBD-D301-4325-A04C-B994E141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1dbc6ea3-cbc9-45e4-a210-98507bb04a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77FB01B-C2F1-49AD-8028-6368A0D24CE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1dbc6ea3-cbc9-45e4-a210-98507bb04a03"/>
    <ds:schemaRef ds:uri="49f6f479-d48a-45de-9f7b-b39c9c902b86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Poziv-1-562</vt:lpstr>
    </vt:vector>
  </TitlesOfParts>
  <Company>djole</Company>
  <LinksUpToDate>false</LinksUpToDate>
  <CharactersWithSpaces>4467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Poziv-1-562</dc:title>
  <dc:creator>Ljubica Rozic</dc:creator>
  <cp:lastModifiedBy>Ljubica Rozić</cp:lastModifiedBy>
  <cp:revision>8</cp:revision>
  <cp:lastPrinted>2018-04-10T08:03:00Z</cp:lastPrinted>
  <dcterms:created xsi:type="dcterms:W3CDTF">2018-04-09T10:42:00Z</dcterms:created>
  <dcterms:modified xsi:type="dcterms:W3CDTF">2019-05-07T21:57:00Z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0x010100B66DDE0F89B7D443A5075FFCFBE9DF21040078ACFA58FCB8624EB4D0D1989434433E</vt:lpwstr>
  </property>
</Properties>
</file>